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3169" w14:textId="77777777" w:rsidR="002F5E16" w:rsidRDefault="00000000">
      <w:pPr>
        <w:spacing w:after="160"/>
      </w:pPr>
      <w:r>
        <w:rPr>
          <w:b/>
          <w:bCs/>
        </w:rPr>
        <w:t>Twickenham Choral MD Recruitment</w:t>
      </w:r>
    </w:p>
    <w:p w14:paraId="3F1E6276" w14:textId="77777777" w:rsidR="002F5E16" w:rsidRDefault="00000000">
      <w:pPr>
        <w:spacing w:after="160"/>
      </w:pPr>
      <w:r>
        <w:t>List of online sites and connections where the advert was placed:</w:t>
      </w:r>
    </w:p>
    <w:p w14:paraId="78001B6A" w14:textId="77777777" w:rsidR="00410733" w:rsidRDefault="00410733">
      <w:pPr>
        <w:spacing w:after="160"/>
      </w:pPr>
    </w:p>
    <w:p w14:paraId="15DB6B80" w14:textId="6251D25D" w:rsidR="002F5E16" w:rsidRDefault="00000000">
      <w:pPr>
        <w:spacing w:after="160"/>
      </w:pPr>
      <w:r>
        <w:t>The advert was posted on abcd, Making Music and British Choirs on the Net plus our own website of course!</w:t>
      </w:r>
    </w:p>
    <w:p w14:paraId="1DB7D91B" w14:textId="77777777" w:rsidR="002F5E16" w:rsidRDefault="00000000">
      <w:pPr>
        <w:spacing w:after="160"/>
      </w:pPr>
      <w:hyperlink r:id="rId4" w:history="1">
        <w:r>
          <w:rPr>
            <w:color w:val="467886"/>
            <w:u w:val="single" w:color="467886"/>
          </w:rPr>
          <w:t>https://www.abcd.org.uk/vacancies</w:t>
        </w:r>
      </w:hyperlink>
    </w:p>
    <w:p w14:paraId="31109EDA" w14:textId="77777777" w:rsidR="002F5E16" w:rsidRDefault="00000000">
      <w:pPr>
        <w:spacing w:after="160"/>
      </w:pPr>
      <w:hyperlink r:id="rId5" w:history="1">
        <w:r>
          <w:rPr>
            <w:color w:val="467886"/>
            <w:u w:val="single" w:color="467886"/>
          </w:rPr>
          <w:t>https://www.makingmusic.org.uk/resources/find-a-musical-vacancy-list?page=1</w:t>
        </w:r>
      </w:hyperlink>
    </w:p>
    <w:p w14:paraId="65AAD3F4" w14:textId="77777777" w:rsidR="002F5E16" w:rsidRDefault="00000000">
      <w:pPr>
        <w:spacing w:after="160"/>
      </w:pPr>
      <w:hyperlink r:id="rId6" w:history="1">
        <w:r>
          <w:rPr>
            <w:color w:val="467886"/>
            <w:u w:val="single" w:color="467886"/>
          </w:rPr>
          <w:t>http://www.choirs.org.uk/vacancies.html</w:t>
        </w:r>
      </w:hyperlink>
    </w:p>
    <w:p w14:paraId="659231C6" w14:textId="77777777" w:rsidR="002F5E16" w:rsidRDefault="002F5E16">
      <w:pPr>
        <w:spacing w:after="160"/>
      </w:pPr>
    </w:p>
    <w:p w14:paraId="348C559E" w14:textId="77777777" w:rsidR="002F5E16" w:rsidRDefault="00000000">
      <w:pPr>
        <w:spacing w:after="160"/>
      </w:pPr>
      <w:r>
        <w:t>We could have posed on a paid site like Musical Chairs if we wanted to spread the net a little wider, but it was quite expensive so we didn’t do this in the end.</w:t>
      </w:r>
    </w:p>
    <w:p w14:paraId="06BD5C54" w14:textId="77777777" w:rsidR="002F5E16" w:rsidRDefault="002F5E16">
      <w:pPr>
        <w:spacing w:after="160"/>
      </w:pPr>
    </w:p>
    <w:p w14:paraId="6F47A926" w14:textId="6138FD14" w:rsidR="002F5E16" w:rsidRDefault="00000000">
      <w:pPr>
        <w:spacing w:after="160"/>
      </w:pPr>
      <w:r>
        <w:t>We also sent it to contacts and the external relations departments at</w:t>
      </w:r>
      <w:r w:rsidR="00410733">
        <w:t>:</w:t>
      </w:r>
    </w:p>
    <w:p w14:paraId="16212FE8" w14:textId="3728A559" w:rsidR="002F5E16" w:rsidRDefault="00000000">
      <w:pPr>
        <w:spacing w:after="160"/>
      </w:pPr>
      <w:r>
        <w:t>RAM – which has an excellent choral conductor course and will advertise in their student newsletter</w:t>
      </w:r>
    </w:p>
    <w:p w14:paraId="7917D788" w14:textId="722E067A" w:rsidR="002F5E16" w:rsidRDefault="00000000">
      <w:pPr>
        <w:spacing w:after="160"/>
      </w:pPr>
      <w:r>
        <w:t>RCM - will include in their Opportunities bulletin</w:t>
      </w:r>
    </w:p>
    <w:p w14:paraId="003FE875" w14:textId="4168F28E" w:rsidR="002F5E16" w:rsidRDefault="00000000">
      <w:pPr>
        <w:spacing w:after="160"/>
      </w:pPr>
      <w:r>
        <w:t>GSMD</w:t>
      </w:r>
    </w:p>
    <w:p w14:paraId="2EC57585" w14:textId="77777777" w:rsidR="002F5E16" w:rsidRDefault="00000000">
      <w:pPr>
        <w:spacing w:after="160"/>
      </w:pPr>
      <w:r>
        <w:t>Trinity</w:t>
      </w:r>
    </w:p>
    <w:p w14:paraId="683A3ED1" w14:textId="77777777" w:rsidR="002F5E16" w:rsidRDefault="002F5E16">
      <w:pPr>
        <w:spacing w:after="160"/>
      </w:pPr>
    </w:p>
    <w:sectPr w:rsidR="002F5E1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16"/>
    <w:rsid w:val="002F5E16"/>
    <w:rsid w:val="0041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578A"/>
  <w15:docId w15:val="{39256CE3-64A2-4BCB-B34B-3D2CD55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Aptos" w:eastAsia="Aptos" w:hAnsi="Aptos" w:cs="Apto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oirs.org.uk/vacancies.html" TargetMode="External"/><Relationship Id="rId5" Type="http://schemas.openxmlformats.org/officeDocument/2006/relationships/hyperlink" Target="https://www.makingmusic.org.uk/resources/find-a-musical-vacancy-list?page=1" TargetMode="External"/><Relationship Id="rId4" Type="http://schemas.openxmlformats.org/officeDocument/2006/relationships/hyperlink" Target="https://www.abcd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Corina Tilea</cp:lastModifiedBy>
  <cp:revision>1</cp:revision>
  <dcterms:created xsi:type="dcterms:W3CDTF">2024-10-23T10:09:00Z</dcterms:created>
  <dcterms:modified xsi:type="dcterms:W3CDTF">2024-10-23T10:10:00Z</dcterms:modified>
</cp:coreProperties>
</file>