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01AAC" w14:textId="77777777" w:rsidR="00B910E4" w:rsidRPr="00AB727E" w:rsidRDefault="00B910E4" w:rsidP="00B910E4">
      <w:pPr>
        <w:rPr>
          <w:rFonts w:eastAsia="Times New Roman"/>
          <w:b/>
          <w:bCs/>
        </w:rPr>
      </w:pPr>
      <w:r w:rsidRPr="00AB727E">
        <w:rPr>
          <w:rStyle w:val="panel-title"/>
          <w:rFonts w:eastAsia="Times New Roman"/>
          <w:b/>
          <w:bCs/>
        </w:rPr>
        <w:t>President's Award</w:t>
      </w:r>
      <w:r w:rsidRPr="00AB727E">
        <w:rPr>
          <w:rFonts w:eastAsia="Times New Roman"/>
          <w:b/>
          <w:bCs/>
        </w:rPr>
        <w:t xml:space="preserve"> </w:t>
      </w:r>
    </w:p>
    <w:p w14:paraId="6481DB3A" w14:textId="77777777" w:rsidR="00B910E4" w:rsidRPr="00AB727E" w:rsidRDefault="00B910E4" w:rsidP="00B910E4">
      <w:pPr>
        <w:rPr>
          <w:rFonts w:eastAsia="Times New Roman"/>
          <w:b/>
          <w:bCs/>
        </w:rPr>
      </w:pPr>
    </w:p>
    <w:p w14:paraId="1C3BFFBE" w14:textId="0350E3E9" w:rsidR="00B910E4" w:rsidRPr="00AB727E" w:rsidRDefault="00B910E4" w:rsidP="00B910E4">
      <w:pPr>
        <w:rPr>
          <w:rFonts w:eastAsia="Times New Roman"/>
        </w:rPr>
      </w:pPr>
      <w:r w:rsidRPr="00AB727E">
        <w:rPr>
          <w:rFonts w:eastAsia="Times New Roman"/>
          <w:b/>
          <w:bCs/>
        </w:rPr>
        <w:t>Name of nominee:</w:t>
      </w:r>
      <w:r w:rsidRPr="00AB727E">
        <w:rPr>
          <w:rFonts w:eastAsia="Times New Roman"/>
        </w:rPr>
        <w:t xml:space="preserve"> Sue Jolley </w:t>
      </w:r>
    </w:p>
    <w:p w14:paraId="3A58AA0B" w14:textId="77777777" w:rsidR="00B910E4" w:rsidRPr="00AB727E" w:rsidRDefault="00B910E4" w:rsidP="00B910E4">
      <w:pPr>
        <w:rPr>
          <w:rFonts w:eastAsia="Times New Roman"/>
        </w:rPr>
      </w:pPr>
    </w:p>
    <w:p w14:paraId="44CEEBE6" w14:textId="1699A84A" w:rsidR="00B910E4" w:rsidRPr="00AB727E" w:rsidRDefault="00B910E4" w:rsidP="00B910E4">
      <w:pPr>
        <w:rPr>
          <w:rFonts w:eastAsia="Times New Roman"/>
        </w:rPr>
      </w:pPr>
      <w:r w:rsidRPr="00AB727E">
        <w:rPr>
          <w:rFonts w:eastAsia="Times New Roman"/>
          <w:b/>
          <w:bCs/>
        </w:rPr>
        <w:t>Group Name:</w:t>
      </w:r>
      <w:r w:rsidRPr="00AB727E">
        <w:rPr>
          <w:rFonts w:eastAsia="Times New Roman"/>
        </w:rPr>
        <w:t xml:space="preserve"> Scunthorpe Cooperative Junior Choir  </w:t>
      </w:r>
    </w:p>
    <w:p w14:paraId="2F45791E" w14:textId="77777777" w:rsidR="00B910E4" w:rsidRPr="00AB727E" w:rsidRDefault="00B910E4" w:rsidP="00B910E4">
      <w:pPr>
        <w:rPr>
          <w:rFonts w:eastAsia="Times New Roman"/>
        </w:rPr>
      </w:pPr>
    </w:p>
    <w:p w14:paraId="513CA228" w14:textId="7112D529" w:rsidR="00B910E4" w:rsidRPr="00AB727E" w:rsidRDefault="00B910E4" w:rsidP="00B910E4">
      <w:pPr>
        <w:rPr>
          <w:rFonts w:eastAsia="Times New Roman"/>
        </w:rPr>
      </w:pPr>
      <w:r w:rsidRPr="00AB727E">
        <w:rPr>
          <w:rFonts w:eastAsia="Times New Roman"/>
          <w:b/>
          <w:bCs/>
        </w:rPr>
        <w:t>How many members in the group:</w:t>
      </w:r>
      <w:r w:rsidRPr="00AB727E">
        <w:rPr>
          <w:rFonts w:eastAsia="Times New Roman"/>
        </w:rPr>
        <w:t xml:space="preserve"> 105 </w:t>
      </w:r>
    </w:p>
    <w:p w14:paraId="76E35E50" w14:textId="77777777" w:rsidR="00B910E4" w:rsidRPr="00AB727E" w:rsidRDefault="00B910E4" w:rsidP="00B910E4">
      <w:pPr>
        <w:rPr>
          <w:rFonts w:eastAsia="Times New Roman"/>
        </w:rPr>
      </w:pPr>
    </w:p>
    <w:p w14:paraId="1E25BCF0" w14:textId="1BBD8B2C" w:rsidR="00B910E4" w:rsidRPr="00AB727E" w:rsidRDefault="006476FD" w:rsidP="00B910E4">
      <w:pPr>
        <w:rPr>
          <w:rFonts w:eastAsia="Times New Roman"/>
        </w:rPr>
      </w:pPr>
      <w:r w:rsidRPr="00AB727E">
        <w:rPr>
          <w:rFonts w:eastAsia="Times New Roman"/>
          <w:b/>
          <w:bCs/>
        </w:rPr>
        <w:t>Name of nominator:</w:t>
      </w:r>
      <w:r w:rsidRPr="00AB727E">
        <w:rPr>
          <w:rFonts w:eastAsia="Times New Roman"/>
        </w:rPr>
        <w:t xml:space="preserve"> </w:t>
      </w:r>
      <w:r w:rsidR="00B910E4" w:rsidRPr="00AB727E">
        <w:rPr>
          <w:rFonts w:eastAsia="Times New Roman"/>
        </w:rPr>
        <w:t xml:space="preserve">Jacqui Brewster </w:t>
      </w:r>
    </w:p>
    <w:p w14:paraId="630039A7" w14:textId="77777777" w:rsidR="00B910E4" w:rsidRPr="00AB727E" w:rsidRDefault="00B910E4" w:rsidP="00B910E4">
      <w:pPr>
        <w:rPr>
          <w:rFonts w:eastAsia="Times New Roman"/>
        </w:rPr>
      </w:pPr>
    </w:p>
    <w:p w14:paraId="3F3A4E6C" w14:textId="77777777" w:rsidR="006476FD" w:rsidRPr="00AB727E" w:rsidRDefault="006476FD" w:rsidP="00B910E4">
      <w:pPr>
        <w:rPr>
          <w:rFonts w:eastAsia="Times New Roman"/>
        </w:rPr>
      </w:pPr>
    </w:p>
    <w:p w14:paraId="7639253E" w14:textId="77777777" w:rsidR="00AB727E" w:rsidRPr="00AB727E" w:rsidRDefault="00AB727E" w:rsidP="00AB727E">
      <w:pPr>
        <w:rPr>
          <w:rFonts w:ascii="Calibri" w:eastAsia="Times New Roman" w:hAnsi="Calibri" w:cs="Calibri"/>
        </w:rPr>
      </w:pPr>
      <w:r w:rsidRPr="00AB727E">
        <w:rPr>
          <w:rFonts w:ascii="Calibri" w:eastAsia="Times New Roman" w:hAnsi="Calibri" w:cs="Calibri"/>
        </w:rPr>
        <w:t>Scunthorpe Cooperative Junior Choir was founded over 100 years ago with a proud history of providing outstanding musical education combined with enriching life experiences. As an open access choir, there are no barriers to joining other than a passion for singing. SCJC is proud to be a part of Scunthorpe's social history and remains a positive arts ambassador for the town when performing locally, nationally or on musical tours abroad.</w:t>
      </w:r>
      <w:r w:rsidRPr="00AB727E">
        <w:rPr>
          <w:rFonts w:ascii="Calibri" w:eastAsia="Times New Roman" w:hAnsi="Calibri" w:cs="Calibri"/>
        </w:rPr>
        <w:br/>
        <w:t>SCJC is a registered charity, run by a voluntary committee alongside the music team.  Many of our volunteers choose to stay involved long after their vocal/ parent role has ended.</w:t>
      </w:r>
    </w:p>
    <w:p w14:paraId="71D5C649" w14:textId="0A1AB95B" w:rsidR="00B910E4" w:rsidRPr="00AB727E" w:rsidRDefault="00B910E4" w:rsidP="00B910E4">
      <w:pPr>
        <w:spacing w:after="240"/>
        <w:rPr>
          <w:rFonts w:eastAsia="Times New Roman"/>
        </w:rPr>
      </w:pPr>
      <w:r w:rsidRPr="00AB727E">
        <w:rPr>
          <w:rFonts w:eastAsia="Times New Roman"/>
        </w:rPr>
        <w:br/>
        <w:t>Chorister welfare is integral to all SCJC operations, and we work hard to support all our choristers throughout their membership years. We pride ourselves on striving to provide a safe, conflict free environment in which young people can forget their day-to-day anxieties, express their emotions musically and “feel good” about themselves.</w:t>
      </w:r>
      <w:r w:rsidRPr="00AB727E">
        <w:rPr>
          <w:rFonts w:ascii="Arial" w:eastAsia="Times New Roman" w:hAnsi="Arial" w:cs="Arial"/>
        </w:rPr>
        <w:t> </w:t>
      </w:r>
      <w:r w:rsidRPr="00AB727E">
        <w:rPr>
          <w:rFonts w:eastAsia="Times New Roman"/>
        </w:rPr>
        <w:t xml:space="preserve"> We also provide volunteer opportunities to our parents and older choristers, many of whom choose to stay on and volunteer with us long after their vocal or parent role has ended</w:t>
      </w:r>
    </w:p>
    <w:p w14:paraId="6981819E" w14:textId="77777777" w:rsidR="006476FD" w:rsidRPr="00AB727E" w:rsidRDefault="006476FD" w:rsidP="00B910E4">
      <w:pPr>
        <w:rPr>
          <w:rFonts w:eastAsia="Times New Roman"/>
        </w:rPr>
      </w:pPr>
    </w:p>
    <w:p w14:paraId="0668B307" w14:textId="77777777" w:rsidR="00AB727E" w:rsidRPr="00AB727E" w:rsidRDefault="00AB727E" w:rsidP="00AB727E">
      <w:pPr>
        <w:rPr>
          <w:rFonts w:ascii="Calibri" w:eastAsia="Times New Roman" w:hAnsi="Calibri" w:cs="Calibri"/>
        </w:rPr>
      </w:pPr>
      <w:r w:rsidRPr="00AB727E">
        <w:rPr>
          <w:rFonts w:ascii="Calibri" w:eastAsia="Times New Roman" w:hAnsi="Calibri" w:cs="Calibri"/>
        </w:rPr>
        <w:t>We would like to have the commitment, generosity and dedication of our former Chair/Vice Chair Sue Jolley recognised by a President’s Award. Sue has been a willing volunteer for “pretty much anything needing doing” alongside her own family priorities and work commitments for over 15 years.</w:t>
      </w:r>
    </w:p>
    <w:p w14:paraId="79A8C19F" w14:textId="77777777" w:rsidR="00AB727E" w:rsidRPr="00AB727E" w:rsidRDefault="00AB727E" w:rsidP="00AB727E">
      <w:pPr>
        <w:rPr>
          <w:rFonts w:ascii="Calibri" w:eastAsia="Times New Roman" w:hAnsi="Calibri" w:cs="Calibri"/>
        </w:rPr>
      </w:pPr>
      <w:r w:rsidRPr="00AB727E">
        <w:rPr>
          <w:rFonts w:ascii="Calibri" w:eastAsia="Times New Roman" w:hAnsi="Calibri" w:cs="Calibri"/>
        </w:rPr>
        <w:t xml:space="preserve">Sue has managed multiple tasks during her long tenure with SCJC </w:t>
      </w:r>
      <w:proofErr w:type="spellStart"/>
      <w:proofErr w:type="gramStart"/>
      <w:r w:rsidRPr="00AB727E">
        <w:rPr>
          <w:rFonts w:ascii="Calibri" w:eastAsia="Times New Roman" w:hAnsi="Calibri" w:cs="Calibri"/>
        </w:rPr>
        <w:t>eg</w:t>
      </w:r>
      <w:proofErr w:type="spellEnd"/>
      <w:r w:rsidRPr="00AB727E">
        <w:rPr>
          <w:rFonts w:ascii="Calibri" w:eastAsia="Times New Roman" w:hAnsi="Calibri" w:cs="Calibri"/>
        </w:rPr>
        <w:t xml:space="preserve">  Annual</w:t>
      </w:r>
      <w:proofErr w:type="gramEnd"/>
      <w:r w:rsidRPr="00AB727E">
        <w:rPr>
          <w:rFonts w:ascii="Calibri" w:eastAsia="Times New Roman" w:hAnsi="Calibri" w:cs="Calibri"/>
        </w:rPr>
        <w:t xml:space="preserve"> Making Music Membership,  Insurance , Policies,  PAT testing, First Aid, Fire Safety,  Risk Assessments, Equipment purchase  coach and concert venue bookings, Musical Tours to France, Edinburgh, Germany, Paris, Whitby, Bridlington, London and Luneburg. Bowling nights, Dinners, Transport and catering for guest artists, Concert ticket sales, raffles and refreshments, Uniform orders, Sponsored events, Fundraising Bag Packs, Weekly rehearsal desk registration, Event and tour chaperoning, Leavers and thank you Gifts. Sue has secured annual sponsorship from Lincolnshire Cooperative Society </w:t>
      </w:r>
      <w:proofErr w:type="gramStart"/>
      <w:r w:rsidRPr="00AB727E">
        <w:rPr>
          <w:rFonts w:ascii="Calibri" w:eastAsia="Times New Roman" w:hAnsi="Calibri" w:cs="Calibri"/>
        </w:rPr>
        <w:t>and also</w:t>
      </w:r>
      <w:proofErr w:type="gramEnd"/>
      <w:r w:rsidRPr="00AB727E">
        <w:rPr>
          <w:rFonts w:ascii="Calibri" w:eastAsia="Times New Roman" w:hAnsi="Calibri" w:cs="Calibri"/>
        </w:rPr>
        <w:t xml:space="preserve"> multiple donations and grants to enable choristers to go on tours and events at the lowest costs to families. Nothing is too much of a challenge or trouble for Sue, she is a remarkable and very valued member of our organisation who works hard in the background doing all the essential jobs that youth music organisations rely on to exist and function.</w:t>
      </w:r>
    </w:p>
    <w:p w14:paraId="2155ECD0" w14:textId="77777777" w:rsidR="00AB727E" w:rsidRPr="00AB727E" w:rsidRDefault="00AB727E" w:rsidP="00AB727E">
      <w:pPr>
        <w:rPr>
          <w:rFonts w:ascii="Calibri" w:eastAsia="Times New Roman" w:hAnsi="Calibri" w:cs="Calibri"/>
        </w:rPr>
      </w:pPr>
    </w:p>
    <w:p w14:paraId="79999F05" w14:textId="77777777" w:rsidR="00AB727E" w:rsidRPr="00AB727E" w:rsidRDefault="00AB727E" w:rsidP="00AB727E">
      <w:pPr>
        <w:rPr>
          <w:rFonts w:ascii="Calibri" w:eastAsia="Times New Roman" w:hAnsi="Calibri" w:cs="Calibri"/>
        </w:rPr>
      </w:pPr>
      <w:r w:rsidRPr="00AB727E">
        <w:rPr>
          <w:rFonts w:ascii="Calibri" w:eastAsia="Times New Roman" w:hAnsi="Calibri" w:cs="Calibri"/>
        </w:rPr>
        <w:t>Thank you for facilitating this</w:t>
      </w:r>
    </w:p>
    <w:p w14:paraId="157680C6" w14:textId="77777777" w:rsidR="00AB727E" w:rsidRPr="00AB727E" w:rsidRDefault="00AB727E" w:rsidP="00AB727E">
      <w:pPr>
        <w:rPr>
          <w:rFonts w:ascii="Calibri" w:eastAsia="Times New Roman" w:hAnsi="Calibri" w:cs="Calibri"/>
        </w:rPr>
      </w:pPr>
      <w:r w:rsidRPr="00AB727E">
        <w:rPr>
          <w:rFonts w:ascii="Calibri" w:eastAsia="Times New Roman" w:hAnsi="Calibri" w:cs="Calibri"/>
        </w:rPr>
        <w:t>Jacqui Brewster</w:t>
      </w:r>
    </w:p>
    <w:p w14:paraId="6832A2BA" w14:textId="77777777" w:rsidR="00AB727E" w:rsidRDefault="00AB727E" w:rsidP="00AB727E">
      <w:pPr>
        <w:rPr>
          <w:rFonts w:ascii="Calibri" w:eastAsia="Times New Roman" w:hAnsi="Calibri" w:cs="Calibri"/>
          <w:color w:val="0C64C0"/>
        </w:rPr>
      </w:pPr>
    </w:p>
    <w:p w14:paraId="33886934" w14:textId="77777777" w:rsidR="006476FD" w:rsidRDefault="006476FD" w:rsidP="00B910E4">
      <w:pPr>
        <w:rPr>
          <w:rFonts w:eastAsia="Times New Roman"/>
        </w:rPr>
      </w:pPr>
    </w:p>
    <w:p w14:paraId="0438A3C7" w14:textId="77777777" w:rsidR="006476FD" w:rsidRDefault="006476FD" w:rsidP="00B910E4">
      <w:pPr>
        <w:rPr>
          <w:rFonts w:eastAsia="Times New Roman"/>
        </w:rPr>
      </w:pPr>
    </w:p>
    <w:p w14:paraId="7282ADD8" w14:textId="638C6ACC" w:rsidR="00B910E4" w:rsidRDefault="006476FD" w:rsidP="00B910E4">
      <w:pPr>
        <w:rPr>
          <w:rFonts w:eastAsia="Times New Roman"/>
          <w:b/>
          <w:bCs/>
        </w:rPr>
      </w:pPr>
      <w:r>
        <w:rPr>
          <w:rFonts w:eastAsia="Times New Roman"/>
          <w:b/>
          <w:bCs/>
        </w:rPr>
        <w:t>Supporting evidence</w:t>
      </w:r>
    </w:p>
    <w:p w14:paraId="569C4677" w14:textId="77777777" w:rsidR="006476FD" w:rsidRPr="006476FD" w:rsidRDefault="006476FD" w:rsidP="00B910E4">
      <w:pPr>
        <w:rPr>
          <w:rFonts w:eastAsia="Times New Roman"/>
          <w:b/>
          <w:bCs/>
        </w:rPr>
      </w:pPr>
    </w:p>
    <w:p w14:paraId="1A541A9A" w14:textId="0BEFC188" w:rsidR="00B910E4" w:rsidRDefault="00000000" w:rsidP="00B910E4">
      <w:pPr>
        <w:rPr>
          <w:rFonts w:eastAsia="Times New Roman"/>
        </w:rPr>
      </w:pPr>
      <w:hyperlink r:id="rId7" w:history="1">
        <w:r w:rsidR="00B910E4">
          <w:rPr>
            <w:rStyle w:val="Hyperlink"/>
            <w:rFonts w:eastAsia="Times New Roman"/>
          </w:rPr>
          <w:t>www.scunthorpecoopjuniorchoir.org.uk</w:t>
        </w:r>
      </w:hyperlink>
      <w:r w:rsidR="00B910E4">
        <w:rPr>
          <w:rFonts w:eastAsia="Times New Roman"/>
        </w:rPr>
        <w:t xml:space="preserve"> </w:t>
      </w:r>
    </w:p>
    <w:p w14:paraId="6E3BB816" w14:textId="77777777" w:rsidR="00AE1977" w:rsidRDefault="00AE1977"/>
    <w:p w14:paraId="12D176E8" w14:textId="77777777" w:rsidR="000A7801" w:rsidRDefault="000A7801"/>
    <w:p w14:paraId="7C18BFF9" w14:textId="77777777" w:rsidR="000A7801" w:rsidRDefault="000A7801"/>
    <w:sectPr w:rsidR="000A7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9E"/>
    <w:rsid w:val="000A7801"/>
    <w:rsid w:val="0012449E"/>
    <w:rsid w:val="00363147"/>
    <w:rsid w:val="00542E32"/>
    <w:rsid w:val="006476FD"/>
    <w:rsid w:val="0079314F"/>
    <w:rsid w:val="00813F18"/>
    <w:rsid w:val="00AB727E"/>
    <w:rsid w:val="00AE1977"/>
    <w:rsid w:val="00B910E4"/>
    <w:rsid w:val="00B95037"/>
    <w:rsid w:val="00CF557F"/>
    <w:rsid w:val="00CF7663"/>
    <w:rsid w:val="00D96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D60B"/>
  <w15:chartTrackingRefBased/>
  <w15:docId w15:val="{761C85A5-9EB3-4065-A9EB-983D1192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E4"/>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12449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2449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2449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2449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12449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12449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12449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12449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12449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4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4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4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4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4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4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4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4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49E"/>
    <w:rPr>
      <w:rFonts w:eastAsiaTheme="majorEastAsia" w:cstheme="majorBidi"/>
      <w:color w:val="272727" w:themeColor="text1" w:themeTint="D8"/>
    </w:rPr>
  </w:style>
  <w:style w:type="paragraph" w:styleId="Title">
    <w:name w:val="Title"/>
    <w:basedOn w:val="Normal"/>
    <w:next w:val="Normal"/>
    <w:link w:val="TitleChar"/>
    <w:uiPriority w:val="10"/>
    <w:qFormat/>
    <w:rsid w:val="0012449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244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49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244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49E"/>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12449E"/>
    <w:rPr>
      <w:i/>
      <w:iCs/>
      <w:color w:val="404040" w:themeColor="text1" w:themeTint="BF"/>
    </w:rPr>
  </w:style>
  <w:style w:type="paragraph" w:styleId="ListParagraph">
    <w:name w:val="List Paragraph"/>
    <w:basedOn w:val="Normal"/>
    <w:uiPriority w:val="34"/>
    <w:qFormat/>
    <w:rsid w:val="0012449E"/>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12449E"/>
    <w:rPr>
      <w:i/>
      <w:iCs/>
      <w:color w:val="0F4761" w:themeColor="accent1" w:themeShade="BF"/>
    </w:rPr>
  </w:style>
  <w:style w:type="paragraph" w:styleId="IntenseQuote">
    <w:name w:val="Intense Quote"/>
    <w:basedOn w:val="Normal"/>
    <w:next w:val="Normal"/>
    <w:link w:val="IntenseQuoteChar"/>
    <w:uiPriority w:val="30"/>
    <w:qFormat/>
    <w:rsid w:val="0012449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12449E"/>
    <w:rPr>
      <w:i/>
      <w:iCs/>
      <w:color w:val="0F4761" w:themeColor="accent1" w:themeShade="BF"/>
    </w:rPr>
  </w:style>
  <w:style w:type="character" w:styleId="IntenseReference">
    <w:name w:val="Intense Reference"/>
    <w:basedOn w:val="DefaultParagraphFont"/>
    <w:uiPriority w:val="32"/>
    <w:qFormat/>
    <w:rsid w:val="0012449E"/>
    <w:rPr>
      <w:b/>
      <w:bCs/>
      <w:smallCaps/>
      <w:color w:val="0F4761" w:themeColor="accent1" w:themeShade="BF"/>
      <w:spacing w:val="5"/>
    </w:rPr>
  </w:style>
  <w:style w:type="character" w:styleId="Hyperlink">
    <w:name w:val="Hyperlink"/>
    <w:basedOn w:val="DefaultParagraphFont"/>
    <w:uiPriority w:val="99"/>
    <w:semiHidden/>
    <w:unhideWhenUsed/>
    <w:rsid w:val="00B910E4"/>
    <w:rPr>
      <w:color w:val="0000FF"/>
      <w:u w:val="single"/>
    </w:rPr>
  </w:style>
  <w:style w:type="character" w:customStyle="1" w:styleId="panel-title">
    <w:name w:val="panel-title"/>
    <w:basedOn w:val="DefaultParagraphFont"/>
    <w:rsid w:val="00B9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372644">
      <w:bodyDiv w:val="1"/>
      <w:marLeft w:val="0"/>
      <w:marRight w:val="0"/>
      <w:marTop w:val="0"/>
      <w:marBottom w:val="0"/>
      <w:divBdr>
        <w:top w:val="none" w:sz="0" w:space="0" w:color="auto"/>
        <w:left w:val="none" w:sz="0" w:space="0" w:color="auto"/>
        <w:bottom w:val="none" w:sz="0" w:space="0" w:color="auto"/>
        <w:right w:val="none" w:sz="0" w:space="0" w:color="auto"/>
      </w:divBdr>
    </w:div>
    <w:div w:id="188285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url.uk.m.mimecastprotect.com/s/-v23CqVmzHONElSX1uY2?domain=scunthorpecoopjuniorchoi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4FBFC-4A2B-4270-B9EC-C29A64735EA5}">
  <ds:schemaRefs>
    <ds:schemaRef ds:uri="http://schemas.microsoft.com/sharepoint/v3/contenttype/forms"/>
  </ds:schemaRefs>
</ds:datastoreItem>
</file>

<file path=customXml/itemProps2.xml><?xml version="1.0" encoding="utf-8"?>
<ds:datastoreItem xmlns:ds="http://schemas.openxmlformats.org/officeDocument/2006/customXml" ds:itemID="{B87CD82C-D778-4F69-94ED-C988F7A97A98}">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3.xml><?xml version="1.0" encoding="utf-8"?>
<ds:datastoreItem xmlns:ds="http://schemas.openxmlformats.org/officeDocument/2006/customXml" ds:itemID="{EADD55E7-B147-435D-BE52-989D7B3E0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Laidler</dc:creator>
  <cp:keywords/>
  <dc:description/>
  <cp:lastModifiedBy>Harriet Laidler</cp:lastModifiedBy>
  <cp:revision>7</cp:revision>
  <dcterms:created xsi:type="dcterms:W3CDTF">2024-06-20T09:23:00Z</dcterms:created>
  <dcterms:modified xsi:type="dcterms:W3CDTF">2024-07-29T09:33:00Z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