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FF84F" w14:textId="77777777" w:rsidR="00BF68FC" w:rsidRDefault="00BF68FC" w:rsidP="00DD4CC1">
      <w:pPr>
        <w:shd w:val="clear" w:color="auto" w:fill="FFFFFF"/>
        <w:spacing w:after="240" w:line="240" w:lineRule="auto"/>
        <w:rPr>
          <w:rFonts w:ascii="Arial" w:eastAsia="Times New Roman" w:hAnsi="Arial" w:cs="Arial"/>
          <w:b/>
          <w:bCs/>
          <w:sz w:val="23"/>
          <w:szCs w:val="23"/>
          <w:lang w:eastAsia="en-GB"/>
        </w:rPr>
      </w:pPr>
    </w:p>
    <w:p w14:paraId="7D34754F" w14:textId="77777777" w:rsidR="00BF68FC" w:rsidRDefault="00BF68FC" w:rsidP="288897F7">
      <w:pPr>
        <w:shd w:val="clear" w:color="auto" w:fill="FFFFFF" w:themeFill="background1"/>
        <w:spacing w:after="240" w:line="240" w:lineRule="auto"/>
        <w:rPr>
          <w:rFonts w:ascii="Arial" w:eastAsia="Times New Roman" w:hAnsi="Arial" w:cs="Arial"/>
          <w:b/>
          <w:bCs/>
          <w:sz w:val="23"/>
          <w:szCs w:val="23"/>
          <w:lang w:eastAsia="en-GB"/>
        </w:rPr>
      </w:pPr>
    </w:p>
    <w:p w14:paraId="462194C8" w14:textId="77777777" w:rsidR="007E4CE0" w:rsidRDefault="007E4CE0" w:rsidP="00DD4CC1">
      <w:pPr>
        <w:shd w:val="clear" w:color="auto" w:fill="FFFFFF"/>
        <w:spacing w:after="240" w:line="240" w:lineRule="auto"/>
        <w:rPr>
          <w:rFonts w:ascii="Arial" w:eastAsia="Times New Roman" w:hAnsi="Arial" w:cs="Arial"/>
          <w:b/>
          <w:bCs/>
          <w:sz w:val="23"/>
          <w:szCs w:val="23"/>
          <w:lang w:eastAsia="en-GB"/>
        </w:rPr>
      </w:pPr>
    </w:p>
    <w:p w14:paraId="5B260878" w14:textId="6085483D" w:rsidR="00DD4CC1" w:rsidRPr="007236F7" w:rsidRDefault="00FB28E0" w:rsidP="00DD4CC1">
      <w:pPr>
        <w:shd w:val="clear" w:color="auto" w:fill="FFFFFF"/>
        <w:spacing w:after="240" w:line="240" w:lineRule="auto"/>
        <w:rPr>
          <w:rFonts w:ascii="Arial" w:eastAsia="Times New Roman" w:hAnsi="Arial" w:cs="Arial"/>
          <w:color w:val="000000"/>
          <w:sz w:val="23"/>
          <w:szCs w:val="23"/>
          <w:lang w:eastAsia="en-GB"/>
        </w:rPr>
      </w:pPr>
      <w:r w:rsidRPr="00FB28E0">
        <w:rPr>
          <w:rFonts w:ascii="Arial" w:eastAsia="Times New Roman" w:hAnsi="Arial" w:cs="Arial"/>
          <w:b/>
          <w:bCs/>
          <w:sz w:val="23"/>
          <w:szCs w:val="23"/>
          <w:lang w:eastAsia="en-GB"/>
        </w:rPr>
        <w:t>Task one, page two</w:t>
      </w:r>
      <w:r w:rsidR="00DD4CC1" w:rsidRPr="00FB28E0">
        <w:rPr>
          <w:rFonts w:ascii="Arial" w:eastAsia="Times New Roman" w:hAnsi="Arial" w:cs="Arial"/>
          <w:b/>
          <w:bCs/>
          <w:sz w:val="23"/>
          <w:szCs w:val="23"/>
          <w:lang w:eastAsia="en-GB"/>
        </w:rPr>
        <w:t>:</w:t>
      </w:r>
      <w:r w:rsidR="00DD4CC1" w:rsidRPr="00FB28E0">
        <w:rPr>
          <w:rFonts w:ascii="Arial" w:eastAsia="Times New Roman" w:hAnsi="Arial" w:cs="Arial"/>
          <w:sz w:val="23"/>
          <w:szCs w:val="23"/>
          <w:lang w:eastAsia="en-GB"/>
        </w:rPr>
        <w:t> </w:t>
      </w:r>
      <w:r w:rsidR="00DD4CC1" w:rsidRPr="007236F7">
        <w:rPr>
          <w:rFonts w:ascii="Arial" w:eastAsia="Times New Roman" w:hAnsi="Arial" w:cs="Arial"/>
          <w:color w:val="000000"/>
          <w:sz w:val="23"/>
          <w:szCs w:val="23"/>
          <w:lang w:eastAsia="en-GB"/>
        </w:rPr>
        <w:t>You will need to answer the following question:   </w:t>
      </w:r>
    </w:p>
    <w:p w14:paraId="3323AD20" w14:textId="77777777" w:rsidR="00802114" w:rsidRPr="00802114" w:rsidRDefault="00802114" w:rsidP="00802114">
      <w:pPr>
        <w:shd w:val="clear" w:color="auto" w:fill="FFFFFF"/>
        <w:spacing w:after="240" w:line="240" w:lineRule="auto"/>
        <w:rPr>
          <w:rFonts w:ascii="Arial" w:eastAsia="Times New Roman" w:hAnsi="Arial" w:cs="Arial"/>
          <w:i/>
          <w:iCs/>
          <w:color w:val="000000"/>
          <w:sz w:val="23"/>
          <w:szCs w:val="23"/>
          <w:lang w:eastAsia="en-GB"/>
        </w:rPr>
      </w:pPr>
      <w:r w:rsidRPr="00802114">
        <w:rPr>
          <w:rFonts w:ascii="Arial" w:eastAsia="Times New Roman" w:hAnsi="Arial" w:cs="Arial"/>
          <w:i/>
          <w:iCs/>
          <w:color w:val="000000"/>
          <w:sz w:val="23"/>
          <w:szCs w:val="23"/>
          <w:lang w:eastAsia="en-GB"/>
        </w:rPr>
        <w:t>A member has sent three emails about an issue they are having with accessing their insurance documents via the Making Music website:</w:t>
      </w:r>
    </w:p>
    <w:p w14:paraId="7AB56A9B" w14:textId="77777777" w:rsidR="00802114" w:rsidRPr="00802114" w:rsidRDefault="00802114" w:rsidP="00802114">
      <w:pPr>
        <w:numPr>
          <w:ilvl w:val="0"/>
          <w:numId w:val="1"/>
        </w:numPr>
        <w:shd w:val="clear" w:color="auto" w:fill="FFFFFF"/>
        <w:spacing w:before="100" w:beforeAutospacing="1" w:after="120" w:line="240" w:lineRule="auto"/>
        <w:rPr>
          <w:rFonts w:ascii="Arial" w:eastAsia="Times New Roman" w:hAnsi="Arial" w:cs="Arial"/>
          <w:i/>
          <w:iCs/>
          <w:color w:val="000000"/>
          <w:sz w:val="23"/>
          <w:szCs w:val="23"/>
          <w:lang w:eastAsia="en-GB"/>
        </w:rPr>
      </w:pPr>
      <w:r w:rsidRPr="00802114">
        <w:rPr>
          <w:rFonts w:ascii="Arial" w:eastAsia="Times New Roman" w:hAnsi="Arial" w:cs="Arial"/>
          <w:i/>
          <w:iCs/>
          <w:color w:val="000000"/>
          <w:sz w:val="23"/>
          <w:szCs w:val="23"/>
          <w:lang w:eastAsia="en-GB"/>
        </w:rPr>
        <w:t>At 6.30pm to say they think there is a problem with their account on our website and that they can’t access their insurance documents – could we investigate.</w:t>
      </w:r>
    </w:p>
    <w:p w14:paraId="1CC7AF2D" w14:textId="77777777" w:rsidR="00802114" w:rsidRPr="00802114" w:rsidRDefault="00802114" w:rsidP="00802114">
      <w:pPr>
        <w:numPr>
          <w:ilvl w:val="0"/>
          <w:numId w:val="1"/>
        </w:numPr>
        <w:shd w:val="clear" w:color="auto" w:fill="FFFFFF"/>
        <w:spacing w:before="100" w:beforeAutospacing="1" w:after="120" w:line="240" w:lineRule="auto"/>
        <w:rPr>
          <w:rFonts w:ascii="Arial" w:eastAsia="Times New Roman" w:hAnsi="Arial" w:cs="Arial"/>
          <w:i/>
          <w:iCs/>
          <w:color w:val="000000"/>
          <w:sz w:val="23"/>
          <w:szCs w:val="23"/>
          <w:lang w:eastAsia="en-GB"/>
        </w:rPr>
      </w:pPr>
      <w:r w:rsidRPr="00802114">
        <w:rPr>
          <w:rFonts w:ascii="Arial" w:eastAsia="Times New Roman" w:hAnsi="Arial" w:cs="Arial"/>
          <w:i/>
          <w:iCs/>
          <w:color w:val="000000"/>
          <w:sz w:val="23"/>
          <w:szCs w:val="23"/>
          <w:lang w:eastAsia="en-GB"/>
        </w:rPr>
        <w:t xml:space="preserve">At 7.30pm to say that they need their insurance documents to provide to the venue for a performance taking place the following afternoon </w:t>
      </w:r>
    </w:p>
    <w:p w14:paraId="3398165C" w14:textId="77777777" w:rsidR="00802114" w:rsidRPr="00802114" w:rsidRDefault="00802114" w:rsidP="00802114">
      <w:pPr>
        <w:numPr>
          <w:ilvl w:val="0"/>
          <w:numId w:val="1"/>
        </w:numPr>
        <w:shd w:val="clear" w:color="auto" w:fill="FFFFFF"/>
        <w:spacing w:before="100" w:beforeAutospacing="1" w:after="120" w:line="240" w:lineRule="auto"/>
        <w:rPr>
          <w:rFonts w:ascii="Arial" w:eastAsia="Times New Roman" w:hAnsi="Arial" w:cs="Arial"/>
          <w:i/>
          <w:iCs/>
          <w:color w:val="000000"/>
          <w:sz w:val="23"/>
          <w:szCs w:val="23"/>
          <w:lang w:eastAsia="en-GB"/>
        </w:rPr>
      </w:pPr>
      <w:r w:rsidRPr="00802114">
        <w:rPr>
          <w:rFonts w:ascii="Arial" w:eastAsia="Times New Roman" w:hAnsi="Arial" w:cs="Arial"/>
          <w:i/>
          <w:iCs/>
          <w:color w:val="000000"/>
          <w:sz w:val="23"/>
          <w:szCs w:val="23"/>
          <w:lang w:eastAsia="en-GB"/>
        </w:rPr>
        <w:t xml:space="preserve">At 8.30am the next day saying they are unhappy that this has not been </w:t>
      </w:r>
      <w:proofErr w:type="gramStart"/>
      <w:r w:rsidRPr="00802114">
        <w:rPr>
          <w:rFonts w:ascii="Arial" w:eastAsia="Times New Roman" w:hAnsi="Arial" w:cs="Arial"/>
          <w:i/>
          <w:iCs/>
          <w:color w:val="000000"/>
          <w:sz w:val="23"/>
          <w:szCs w:val="23"/>
          <w:lang w:eastAsia="en-GB"/>
        </w:rPr>
        <w:t>resolved</w:t>
      </w:r>
      <w:proofErr w:type="gramEnd"/>
      <w:r w:rsidRPr="00802114">
        <w:rPr>
          <w:rFonts w:ascii="Arial" w:eastAsia="Times New Roman" w:hAnsi="Arial" w:cs="Arial"/>
          <w:i/>
          <w:iCs/>
          <w:color w:val="000000"/>
          <w:sz w:val="23"/>
          <w:szCs w:val="23"/>
          <w:lang w:eastAsia="en-GB"/>
        </w:rPr>
        <w:t xml:space="preserve"> and they are disappointed with our lack of response.</w:t>
      </w:r>
    </w:p>
    <w:p w14:paraId="6C9E860F" w14:textId="77777777" w:rsidR="00802114" w:rsidRPr="00802114" w:rsidRDefault="00802114" w:rsidP="00802114">
      <w:pPr>
        <w:shd w:val="clear" w:color="auto" w:fill="FFFFFF"/>
        <w:spacing w:after="240" w:line="240" w:lineRule="auto"/>
        <w:rPr>
          <w:rFonts w:ascii="Arial" w:eastAsia="Times New Roman" w:hAnsi="Arial" w:cs="Arial"/>
          <w:i/>
          <w:iCs/>
          <w:color w:val="000000"/>
          <w:sz w:val="23"/>
          <w:szCs w:val="23"/>
          <w:lang w:eastAsia="en-GB"/>
        </w:rPr>
      </w:pPr>
      <w:r w:rsidRPr="00802114">
        <w:rPr>
          <w:rFonts w:ascii="Arial" w:eastAsia="Times New Roman" w:hAnsi="Arial" w:cs="Arial"/>
          <w:i/>
          <w:iCs/>
          <w:color w:val="000000"/>
          <w:sz w:val="23"/>
          <w:szCs w:val="23"/>
          <w:lang w:eastAsia="en-GB"/>
        </w:rPr>
        <w:t>Please write an email responding to the member below. Here is some context to help you respond. </w:t>
      </w:r>
    </w:p>
    <w:p w14:paraId="1889E7F6" w14:textId="77777777" w:rsidR="00802114" w:rsidRPr="00802114" w:rsidRDefault="00802114" w:rsidP="00802114">
      <w:pPr>
        <w:numPr>
          <w:ilvl w:val="0"/>
          <w:numId w:val="2"/>
        </w:numPr>
        <w:shd w:val="clear" w:color="auto" w:fill="FFFFFF"/>
        <w:spacing w:before="100" w:beforeAutospacing="1" w:after="120" w:line="240" w:lineRule="auto"/>
        <w:rPr>
          <w:rFonts w:ascii="Arial" w:eastAsia="Times New Roman" w:hAnsi="Arial" w:cs="Arial"/>
          <w:i/>
          <w:iCs/>
          <w:color w:val="000000"/>
          <w:sz w:val="23"/>
          <w:szCs w:val="23"/>
          <w:lang w:eastAsia="en-GB"/>
        </w:rPr>
      </w:pPr>
      <w:r w:rsidRPr="00802114">
        <w:rPr>
          <w:rFonts w:ascii="Arial" w:eastAsia="Times New Roman" w:hAnsi="Arial" w:cs="Arial"/>
          <w:i/>
          <w:iCs/>
          <w:color w:val="000000"/>
          <w:sz w:val="23"/>
          <w:szCs w:val="23"/>
          <w:lang w:eastAsia="en-GB"/>
        </w:rPr>
        <w:t>Our office hours are 9am to 6pm.</w:t>
      </w:r>
    </w:p>
    <w:p w14:paraId="7D947B3D" w14:textId="77777777" w:rsidR="00802114" w:rsidRPr="00802114" w:rsidRDefault="00802114" w:rsidP="00802114">
      <w:pPr>
        <w:numPr>
          <w:ilvl w:val="0"/>
          <w:numId w:val="2"/>
        </w:numPr>
        <w:shd w:val="clear" w:color="auto" w:fill="FFFFFF"/>
        <w:spacing w:before="100" w:beforeAutospacing="1" w:after="120" w:line="240" w:lineRule="auto"/>
        <w:rPr>
          <w:rFonts w:ascii="Arial" w:eastAsia="Times New Roman" w:hAnsi="Arial" w:cs="Arial"/>
          <w:i/>
          <w:iCs/>
          <w:color w:val="000000"/>
          <w:sz w:val="23"/>
          <w:szCs w:val="23"/>
          <w:lang w:eastAsia="en-GB"/>
        </w:rPr>
      </w:pPr>
      <w:r w:rsidRPr="00802114">
        <w:rPr>
          <w:rFonts w:ascii="Arial" w:eastAsia="Times New Roman" w:hAnsi="Arial" w:cs="Arial"/>
          <w:i/>
          <w:iCs/>
          <w:color w:val="000000"/>
          <w:sz w:val="23"/>
          <w:szCs w:val="23"/>
          <w:lang w:eastAsia="en-GB"/>
        </w:rPr>
        <w:t>You start work at 9am and see the messages straight away. On investigation you see that the member did not have the correct permission levels on the Making Music website so could not access the insurance documents - which you have now fixed.</w:t>
      </w:r>
    </w:p>
    <w:p w14:paraId="051E4CF5" w14:textId="6BDF0E07" w:rsidR="009B1791" w:rsidRPr="00EF732C" w:rsidRDefault="00EF732C" w:rsidP="00DD4CC1">
      <w:pPr>
        <w:shd w:val="clear" w:color="auto" w:fill="FFFFFF"/>
        <w:spacing w:after="240" w:line="240" w:lineRule="auto"/>
        <w:rPr>
          <w:rFonts w:ascii="Arial" w:eastAsia="Times New Roman" w:hAnsi="Arial" w:cs="Arial"/>
          <w:sz w:val="23"/>
          <w:szCs w:val="23"/>
          <w:lang w:eastAsia="en-GB"/>
        </w:rPr>
      </w:pPr>
      <w:r w:rsidRPr="00EF732C">
        <w:rPr>
          <w:rFonts w:ascii="Arial" w:eastAsia="Times New Roman" w:hAnsi="Arial" w:cs="Arial"/>
          <w:sz w:val="23"/>
          <w:szCs w:val="23"/>
          <w:lang w:eastAsia="en-GB"/>
        </w:rPr>
        <w:t>This task should take 10 minutes to complete</w:t>
      </w:r>
      <w:r w:rsidR="00294108">
        <w:rPr>
          <w:rFonts w:ascii="Arial" w:eastAsia="Times New Roman" w:hAnsi="Arial" w:cs="Arial"/>
          <w:sz w:val="23"/>
          <w:szCs w:val="23"/>
          <w:lang w:eastAsia="en-GB"/>
        </w:rPr>
        <w:t>.</w:t>
      </w:r>
    </w:p>
    <w:p w14:paraId="6B0B5971" w14:textId="77777777" w:rsidR="0088495D" w:rsidRDefault="0088495D" w:rsidP="00DD4CC1">
      <w:pPr>
        <w:shd w:val="clear" w:color="auto" w:fill="FFFFFF"/>
        <w:spacing w:after="240" w:line="240" w:lineRule="auto"/>
        <w:rPr>
          <w:rFonts w:ascii="Arial" w:eastAsia="Times New Roman" w:hAnsi="Arial" w:cs="Arial"/>
          <w:b/>
          <w:bCs/>
          <w:sz w:val="23"/>
          <w:szCs w:val="23"/>
          <w:lang w:eastAsia="en-GB"/>
        </w:rPr>
      </w:pPr>
    </w:p>
    <w:p w14:paraId="114E30E6" w14:textId="68B10B4C" w:rsidR="00DD4CC1" w:rsidRPr="007236F7" w:rsidRDefault="00FB28E0" w:rsidP="00DD4CC1">
      <w:pPr>
        <w:shd w:val="clear" w:color="auto" w:fill="FFFFFF"/>
        <w:spacing w:after="240" w:line="240" w:lineRule="auto"/>
        <w:rPr>
          <w:rFonts w:ascii="Arial" w:eastAsia="Times New Roman" w:hAnsi="Arial" w:cs="Arial"/>
          <w:color w:val="000000"/>
          <w:sz w:val="23"/>
          <w:szCs w:val="23"/>
          <w:lang w:eastAsia="en-GB"/>
        </w:rPr>
      </w:pPr>
      <w:r w:rsidRPr="00FB28E0">
        <w:rPr>
          <w:rFonts w:ascii="Arial" w:eastAsia="Times New Roman" w:hAnsi="Arial" w:cs="Arial"/>
          <w:b/>
          <w:bCs/>
          <w:sz w:val="23"/>
          <w:szCs w:val="23"/>
          <w:lang w:eastAsia="en-GB"/>
        </w:rPr>
        <w:t>Task two, page three</w:t>
      </w:r>
      <w:r w:rsidR="00DD4CC1" w:rsidRPr="00FB28E0">
        <w:rPr>
          <w:rFonts w:ascii="Arial" w:eastAsia="Times New Roman" w:hAnsi="Arial" w:cs="Arial"/>
          <w:b/>
          <w:bCs/>
          <w:sz w:val="23"/>
          <w:szCs w:val="23"/>
          <w:lang w:eastAsia="en-GB"/>
        </w:rPr>
        <w:t>:</w:t>
      </w:r>
      <w:r w:rsidR="00DD4CC1" w:rsidRPr="00FB28E0">
        <w:rPr>
          <w:rFonts w:ascii="Arial" w:eastAsia="Times New Roman" w:hAnsi="Arial" w:cs="Arial"/>
          <w:sz w:val="23"/>
          <w:szCs w:val="23"/>
          <w:lang w:eastAsia="en-GB"/>
        </w:rPr>
        <w:t> </w:t>
      </w:r>
      <w:r w:rsidR="00DD4CC1" w:rsidRPr="007236F7">
        <w:rPr>
          <w:rFonts w:ascii="Arial" w:eastAsia="Times New Roman" w:hAnsi="Arial" w:cs="Arial"/>
          <w:color w:val="000000"/>
          <w:sz w:val="23"/>
          <w:szCs w:val="23"/>
          <w:lang w:eastAsia="en-GB"/>
        </w:rPr>
        <w:t>You will need to answer the following question: </w:t>
      </w:r>
    </w:p>
    <w:p w14:paraId="58953171" w14:textId="35F85380" w:rsidR="00281803" w:rsidRPr="00281803" w:rsidRDefault="00281803" w:rsidP="00281803">
      <w:pPr>
        <w:rPr>
          <w:rFonts w:ascii="Arial" w:hAnsi="Arial" w:cs="Arial"/>
          <w:i/>
          <w:iCs/>
          <w:kern w:val="2"/>
          <w14:ligatures w14:val="standardContextual"/>
        </w:rPr>
      </w:pPr>
      <w:r w:rsidRPr="00281803">
        <w:rPr>
          <w:rFonts w:ascii="Arial" w:hAnsi="Arial" w:cs="Arial"/>
          <w:i/>
          <w:iCs/>
          <w:kern w:val="2"/>
          <w14:ligatures w14:val="standardContextual"/>
        </w:rPr>
        <w:t>Download th</w:t>
      </w:r>
      <w:r w:rsidR="007912E2">
        <w:rPr>
          <w:rFonts w:ascii="Arial" w:hAnsi="Arial" w:cs="Arial"/>
          <w:i/>
          <w:iCs/>
          <w:kern w:val="2"/>
          <w14:ligatures w14:val="standardContextual"/>
        </w:rPr>
        <w:t>e</w:t>
      </w:r>
      <w:r w:rsidRPr="00281803">
        <w:rPr>
          <w:rFonts w:ascii="Arial" w:hAnsi="Arial" w:cs="Arial"/>
          <w:i/>
          <w:iCs/>
          <w:kern w:val="2"/>
          <w14:ligatures w14:val="standardContextual"/>
        </w:rPr>
        <w:t xml:space="preserve"> </w:t>
      </w:r>
      <w:r w:rsidR="007912E2">
        <w:rPr>
          <w:rFonts w:ascii="Arial" w:hAnsi="Arial" w:cs="Arial"/>
          <w:i/>
          <w:iCs/>
          <w:kern w:val="2"/>
          <w14:ligatures w14:val="standardContextual"/>
        </w:rPr>
        <w:t xml:space="preserve">Excel </w:t>
      </w:r>
      <w:r w:rsidRPr="00281803">
        <w:rPr>
          <w:rFonts w:ascii="Arial" w:hAnsi="Arial" w:cs="Arial"/>
          <w:i/>
          <w:iCs/>
          <w:kern w:val="2"/>
          <w14:ligatures w14:val="standardContextual"/>
        </w:rPr>
        <w:t xml:space="preserve">spreadsheet </w:t>
      </w:r>
      <w:r w:rsidR="00B75D9B" w:rsidRPr="007912E2">
        <w:rPr>
          <w:rFonts w:ascii="Arial" w:hAnsi="Arial" w:cs="Arial"/>
          <w:b/>
          <w:bCs/>
          <w:i/>
          <w:iCs/>
          <w:kern w:val="2"/>
          <w14:ligatures w14:val="standardContextual"/>
        </w:rPr>
        <w:t>or</w:t>
      </w:r>
      <w:r w:rsidR="00B75D9B">
        <w:rPr>
          <w:rFonts w:ascii="Arial" w:hAnsi="Arial" w:cs="Arial"/>
          <w:i/>
          <w:iCs/>
          <w:kern w:val="2"/>
          <w14:ligatures w14:val="standardContextual"/>
        </w:rPr>
        <w:t xml:space="preserve"> Word document </w:t>
      </w:r>
      <w:r w:rsidR="007912E2">
        <w:rPr>
          <w:rFonts w:ascii="Arial" w:hAnsi="Arial" w:cs="Arial"/>
          <w:i/>
          <w:iCs/>
          <w:kern w:val="2"/>
          <w14:ligatures w14:val="standardContextual"/>
        </w:rPr>
        <w:t xml:space="preserve">from </w:t>
      </w:r>
      <w:r w:rsidR="00B75D9B">
        <w:rPr>
          <w:rFonts w:ascii="Arial" w:hAnsi="Arial" w:cs="Arial"/>
          <w:i/>
          <w:iCs/>
          <w:kern w:val="2"/>
          <w14:ligatures w14:val="standardContextual"/>
        </w:rPr>
        <w:t>page 3 of the online application form</w:t>
      </w:r>
      <w:r w:rsidRPr="00281803">
        <w:rPr>
          <w:rFonts w:ascii="Arial" w:hAnsi="Arial" w:cs="Arial"/>
          <w:i/>
          <w:iCs/>
          <w:kern w:val="2"/>
          <w14:ligatures w14:val="standardContextual"/>
        </w:rPr>
        <w:t xml:space="preserve">. There are between 5 and 10 errors in the </w:t>
      </w:r>
      <w:r w:rsidR="00E7325A">
        <w:rPr>
          <w:rFonts w:ascii="Arial" w:hAnsi="Arial" w:cs="Arial"/>
          <w:i/>
          <w:iCs/>
          <w:kern w:val="2"/>
          <w14:ligatures w14:val="standardContextual"/>
        </w:rPr>
        <w:t>document</w:t>
      </w:r>
      <w:r w:rsidRPr="00281803">
        <w:rPr>
          <w:rFonts w:ascii="Arial" w:hAnsi="Arial" w:cs="Arial"/>
          <w:i/>
          <w:iCs/>
          <w:kern w:val="2"/>
          <w14:ligatures w14:val="standardContextual"/>
        </w:rPr>
        <w:t xml:space="preserve">. Please mark the cells with errors in yellow and add a note about what you think the error is in column J and then upload the </w:t>
      </w:r>
      <w:proofErr w:type="gramStart"/>
      <w:r w:rsidRPr="00281803">
        <w:rPr>
          <w:rFonts w:ascii="Arial" w:hAnsi="Arial" w:cs="Arial"/>
          <w:i/>
          <w:iCs/>
          <w:kern w:val="2"/>
          <w14:ligatures w14:val="standardContextual"/>
        </w:rPr>
        <w:t>spread-sheet</w:t>
      </w:r>
      <w:proofErr w:type="gramEnd"/>
      <w:r w:rsidRPr="00281803">
        <w:rPr>
          <w:rFonts w:ascii="Arial" w:hAnsi="Arial" w:cs="Arial"/>
          <w:i/>
          <w:iCs/>
          <w:kern w:val="2"/>
          <w14:ligatures w14:val="standardContextual"/>
        </w:rPr>
        <w:t xml:space="preserve">. </w:t>
      </w:r>
    </w:p>
    <w:p w14:paraId="6E96A818" w14:textId="77777777" w:rsidR="00281803" w:rsidRPr="00281803" w:rsidRDefault="00281803" w:rsidP="00281803">
      <w:pPr>
        <w:rPr>
          <w:rFonts w:ascii="Arial" w:hAnsi="Arial" w:cs="Arial"/>
          <w:i/>
          <w:iCs/>
          <w:kern w:val="2"/>
          <w14:ligatures w14:val="standardContextual"/>
        </w:rPr>
      </w:pPr>
      <w:r w:rsidRPr="00281803">
        <w:rPr>
          <w:rFonts w:ascii="Arial" w:hAnsi="Arial" w:cs="Arial"/>
          <w:i/>
          <w:iCs/>
          <w:kern w:val="2"/>
          <w14:ligatures w14:val="standardContextual"/>
        </w:rPr>
        <w:t xml:space="preserve">Some things to note: </w:t>
      </w:r>
    </w:p>
    <w:p w14:paraId="24BB9E13" w14:textId="77777777" w:rsidR="00281803" w:rsidRPr="00281803" w:rsidRDefault="00281803" w:rsidP="00281803">
      <w:pPr>
        <w:numPr>
          <w:ilvl w:val="0"/>
          <w:numId w:val="4"/>
        </w:numPr>
        <w:spacing w:after="0" w:line="240" w:lineRule="auto"/>
        <w:rPr>
          <w:rFonts w:ascii="Arial" w:eastAsia="Times New Roman" w:hAnsi="Arial" w:cs="Arial"/>
          <w:i/>
          <w:iCs/>
          <w:kern w:val="2"/>
          <w14:ligatures w14:val="standardContextual"/>
        </w:rPr>
      </w:pPr>
      <w:r w:rsidRPr="00281803">
        <w:rPr>
          <w:rFonts w:ascii="Arial" w:eastAsia="Times New Roman" w:hAnsi="Arial" w:cs="Arial"/>
          <w:i/>
          <w:iCs/>
          <w:kern w:val="2"/>
          <w14:ligatures w14:val="standardContextual"/>
        </w:rPr>
        <w:t xml:space="preserve">All data in columns C to F is correct. </w:t>
      </w:r>
    </w:p>
    <w:p w14:paraId="4CAC1465" w14:textId="77777777" w:rsidR="00281803" w:rsidRPr="00281803" w:rsidRDefault="00281803" w:rsidP="00281803">
      <w:pPr>
        <w:numPr>
          <w:ilvl w:val="0"/>
          <w:numId w:val="4"/>
        </w:numPr>
        <w:spacing w:after="0" w:line="240" w:lineRule="auto"/>
        <w:rPr>
          <w:rFonts w:ascii="Arial" w:eastAsia="Times New Roman" w:hAnsi="Arial" w:cs="Arial"/>
          <w:i/>
          <w:iCs/>
          <w:kern w:val="2"/>
          <w14:ligatures w14:val="standardContextual"/>
        </w:rPr>
      </w:pPr>
      <w:r w:rsidRPr="00281803">
        <w:rPr>
          <w:rFonts w:ascii="Arial" w:eastAsia="Times New Roman" w:hAnsi="Arial" w:cs="Arial"/>
          <w:i/>
          <w:iCs/>
          <w:kern w:val="2"/>
          <w14:ligatures w14:val="standardContextual"/>
        </w:rPr>
        <w:t>Col G should match Col C</w:t>
      </w:r>
    </w:p>
    <w:p w14:paraId="00974A33" w14:textId="77777777" w:rsidR="00281803" w:rsidRPr="00281803" w:rsidRDefault="00281803" w:rsidP="00281803">
      <w:pPr>
        <w:numPr>
          <w:ilvl w:val="0"/>
          <w:numId w:val="4"/>
        </w:numPr>
        <w:spacing w:after="0" w:line="240" w:lineRule="auto"/>
        <w:rPr>
          <w:rFonts w:ascii="Arial" w:eastAsia="Times New Roman" w:hAnsi="Arial" w:cs="Arial"/>
          <w:i/>
          <w:iCs/>
          <w:kern w:val="2"/>
          <w14:ligatures w14:val="standardContextual"/>
        </w:rPr>
      </w:pPr>
      <w:r w:rsidRPr="00281803">
        <w:rPr>
          <w:rFonts w:ascii="Arial" w:eastAsia="Times New Roman" w:hAnsi="Arial" w:cs="Arial"/>
          <w:i/>
          <w:iCs/>
          <w:kern w:val="2"/>
          <w14:ligatures w14:val="standardContextual"/>
        </w:rPr>
        <w:t xml:space="preserve">We ask for payment to be made within 30 days of the invoice date </w:t>
      </w:r>
    </w:p>
    <w:p w14:paraId="47064265" w14:textId="77777777" w:rsidR="00281803" w:rsidRPr="00281803" w:rsidRDefault="00281803" w:rsidP="00281803">
      <w:pPr>
        <w:numPr>
          <w:ilvl w:val="0"/>
          <w:numId w:val="4"/>
        </w:numPr>
        <w:spacing w:after="0" w:line="240" w:lineRule="auto"/>
        <w:rPr>
          <w:rFonts w:ascii="Arial" w:eastAsia="Times New Roman" w:hAnsi="Arial" w:cs="Arial"/>
          <w:i/>
          <w:iCs/>
          <w:kern w:val="2"/>
          <w14:ligatures w14:val="standardContextual"/>
        </w:rPr>
      </w:pPr>
      <w:r w:rsidRPr="00281803">
        <w:rPr>
          <w:rFonts w:ascii="Arial" w:eastAsia="Times New Roman" w:hAnsi="Arial" w:cs="Arial"/>
          <w:i/>
          <w:iCs/>
          <w:kern w:val="2"/>
          <w14:ligatures w14:val="standardContextual"/>
        </w:rPr>
        <w:t xml:space="preserve">If payment date is 1 June or after start date should match payment date </w:t>
      </w:r>
    </w:p>
    <w:p w14:paraId="17930FB6" w14:textId="77777777" w:rsidR="004873EA" w:rsidRPr="00EF732C" w:rsidRDefault="004873EA" w:rsidP="004873EA">
      <w:pPr>
        <w:shd w:val="clear" w:color="auto" w:fill="FFFFFF"/>
        <w:spacing w:after="240" w:line="240" w:lineRule="auto"/>
        <w:rPr>
          <w:rFonts w:ascii="Arial" w:eastAsia="Times New Roman" w:hAnsi="Arial" w:cs="Arial"/>
          <w:sz w:val="23"/>
          <w:szCs w:val="23"/>
          <w:lang w:eastAsia="en-GB"/>
        </w:rPr>
      </w:pPr>
      <w:r w:rsidRPr="00EF732C">
        <w:rPr>
          <w:rFonts w:ascii="Arial" w:eastAsia="Times New Roman" w:hAnsi="Arial" w:cs="Arial"/>
          <w:sz w:val="23"/>
          <w:szCs w:val="23"/>
          <w:lang w:eastAsia="en-GB"/>
        </w:rPr>
        <w:t>This task should take 10 minutes to complete</w:t>
      </w:r>
      <w:r>
        <w:rPr>
          <w:rFonts w:ascii="Arial" w:eastAsia="Times New Roman" w:hAnsi="Arial" w:cs="Arial"/>
          <w:sz w:val="23"/>
          <w:szCs w:val="23"/>
          <w:lang w:eastAsia="en-GB"/>
        </w:rPr>
        <w:t>.</w:t>
      </w:r>
    </w:p>
    <w:p w14:paraId="02D6E761" w14:textId="77777777" w:rsidR="00604EA4" w:rsidRDefault="00604EA4" w:rsidP="007236F7">
      <w:pPr>
        <w:rPr>
          <w:rFonts w:ascii="Arial" w:hAnsi="Arial" w:cs="Arial"/>
          <w:b/>
          <w:bCs/>
          <w:sz w:val="23"/>
          <w:szCs w:val="23"/>
        </w:rPr>
      </w:pPr>
    </w:p>
    <w:p w14:paraId="2DC3BECE" w14:textId="467147A9" w:rsidR="007236F7" w:rsidRPr="00FB28E0" w:rsidRDefault="00724FD3" w:rsidP="007236F7">
      <w:pPr>
        <w:rPr>
          <w:rFonts w:ascii="Arial" w:hAnsi="Arial" w:cs="Arial"/>
          <w:b/>
          <w:bCs/>
          <w:sz w:val="23"/>
          <w:szCs w:val="23"/>
        </w:rPr>
      </w:pPr>
      <w:r w:rsidRPr="00FB28E0">
        <w:rPr>
          <w:rFonts w:ascii="Arial" w:hAnsi="Arial" w:cs="Arial"/>
          <w:b/>
          <w:bCs/>
          <w:sz w:val="23"/>
          <w:szCs w:val="23"/>
        </w:rPr>
        <w:t xml:space="preserve">Task </w:t>
      </w:r>
      <w:r w:rsidR="005237B0" w:rsidRPr="00FB28E0">
        <w:rPr>
          <w:rFonts w:ascii="Arial" w:hAnsi="Arial" w:cs="Arial"/>
          <w:b/>
          <w:bCs/>
          <w:sz w:val="23"/>
          <w:szCs w:val="23"/>
        </w:rPr>
        <w:t>three, page four</w:t>
      </w:r>
      <w:r w:rsidR="007236F7" w:rsidRPr="00FB28E0">
        <w:rPr>
          <w:rFonts w:ascii="Arial" w:hAnsi="Arial" w:cs="Arial"/>
          <w:b/>
          <w:bCs/>
          <w:sz w:val="23"/>
          <w:szCs w:val="23"/>
        </w:rPr>
        <w:t>:</w:t>
      </w:r>
    </w:p>
    <w:p w14:paraId="4B8AD925" w14:textId="77777777" w:rsidR="004873EA" w:rsidRPr="004873EA" w:rsidRDefault="004873EA" w:rsidP="004873EA">
      <w:pPr>
        <w:rPr>
          <w:rFonts w:ascii="Arial" w:eastAsia="Times New Roman" w:hAnsi="Arial" w:cs="Arial"/>
          <w:i/>
          <w:iCs/>
          <w:color w:val="000000"/>
          <w:sz w:val="23"/>
          <w:szCs w:val="23"/>
          <w:lang w:eastAsia="en-GB"/>
        </w:rPr>
      </w:pPr>
      <w:r w:rsidRPr="004873EA">
        <w:rPr>
          <w:rFonts w:ascii="Arial" w:eastAsia="Times New Roman" w:hAnsi="Arial" w:cs="Arial"/>
          <w:i/>
          <w:iCs/>
          <w:color w:val="000000"/>
          <w:sz w:val="23"/>
          <w:szCs w:val="23"/>
          <w:lang w:eastAsia="en-GB"/>
        </w:rPr>
        <w:t xml:space="preserve">The Membership and Services Administrator has a varied and busy role which requires a high level of organisational and time management skills. </w:t>
      </w:r>
    </w:p>
    <w:p w14:paraId="28B949F1" w14:textId="77777777" w:rsidR="004873EA" w:rsidRPr="004873EA" w:rsidRDefault="004873EA" w:rsidP="004873EA">
      <w:pPr>
        <w:rPr>
          <w:rFonts w:ascii="Arial" w:eastAsia="Times New Roman" w:hAnsi="Arial" w:cs="Arial"/>
          <w:i/>
          <w:iCs/>
          <w:color w:val="000000"/>
          <w:sz w:val="23"/>
          <w:szCs w:val="23"/>
          <w:lang w:eastAsia="en-GB"/>
        </w:rPr>
      </w:pPr>
      <w:r w:rsidRPr="004873EA">
        <w:rPr>
          <w:rFonts w:ascii="Arial" w:eastAsia="Times New Roman" w:hAnsi="Arial" w:cs="Arial"/>
          <w:i/>
          <w:iCs/>
          <w:color w:val="000000"/>
          <w:sz w:val="23"/>
          <w:szCs w:val="23"/>
          <w:lang w:eastAsia="en-GB"/>
        </w:rPr>
        <w:t xml:space="preserve">It is a Monday </w:t>
      </w:r>
      <w:proofErr w:type="gramStart"/>
      <w:r w:rsidRPr="004873EA">
        <w:rPr>
          <w:rFonts w:ascii="Arial" w:eastAsia="Times New Roman" w:hAnsi="Arial" w:cs="Arial"/>
          <w:i/>
          <w:iCs/>
          <w:color w:val="000000"/>
          <w:sz w:val="23"/>
          <w:szCs w:val="23"/>
          <w:lang w:eastAsia="en-GB"/>
        </w:rPr>
        <w:t>morning</w:t>
      </w:r>
      <w:proofErr w:type="gramEnd"/>
      <w:r w:rsidRPr="004873EA">
        <w:rPr>
          <w:rFonts w:ascii="Arial" w:eastAsia="Times New Roman" w:hAnsi="Arial" w:cs="Arial"/>
          <w:i/>
          <w:iCs/>
          <w:color w:val="000000"/>
          <w:sz w:val="23"/>
          <w:szCs w:val="23"/>
          <w:lang w:eastAsia="en-GB"/>
        </w:rPr>
        <w:t xml:space="preserve"> and you have started work for the day.</w:t>
      </w:r>
    </w:p>
    <w:p w14:paraId="675672CC" w14:textId="77777777" w:rsidR="004873EA" w:rsidRPr="004873EA" w:rsidRDefault="004873EA" w:rsidP="004873EA">
      <w:pPr>
        <w:rPr>
          <w:rFonts w:ascii="Arial" w:eastAsia="Times New Roman" w:hAnsi="Arial" w:cs="Arial"/>
          <w:i/>
          <w:iCs/>
          <w:color w:val="000000"/>
          <w:sz w:val="23"/>
          <w:szCs w:val="23"/>
          <w:lang w:eastAsia="en-GB"/>
        </w:rPr>
      </w:pPr>
      <w:r w:rsidRPr="004873EA">
        <w:rPr>
          <w:rFonts w:ascii="Arial" w:eastAsia="Times New Roman" w:hAnsi="Arial" w:cs="Arial"/>
          <w:i/>
          <w:iCs/>
          <w:color w:val="000000"/>
          <w:sz w:val="23"/>
          <w:szCs w:val="23"/>
          <w:lang w:eastAsia="en-GB"/>
        </w:rPr>
        <w:t>Below, are some of the tasks the Membership and Services Administrator is responsible for completing.</w:t>
      </w:r>
    </w:p>
    <w:p w14:paraId="70D7C60B" w14:textId="77777777" w:rsidR="004873EA" w:rsidRDefault="004873EA" w:rsidP="004873EA">
      <w:pPr>
        <w:rPr>
          <w:rFonts w:ascii="Arial" w:eastAsia="Times New Roman" w:hAnsi="Arial" w:cs="Arial"/>
          <w:i/>
          <w:iCs/>
          <w:color w:val="000000"/>
          <w:sz w:val="23"/>
          <w:szCs w:val="23"/>
          <w:lang w:eastAsia="en-GB"/>
        </w:rPr>
      </w:pPr>
    </w:p>
    <w:p w14:paraId="39A3BCBB" w14:textId="77777777" w:rsidR="004873EA" w:rsidRDefault="004873EA" w:rsidP="004873EA">
      <w:pPr>
        <w:rPr>
          <w:rFonts w:ascii="Arial" w:eastAsia="Times New Roman" w:hAnsi="Arial" w:cs="Arial"/>
          <w:i/>
          <w:iCs/>
          <w:color w:val="000000"/>
          <w:sz w:val="23"/>
          <w:szCs w:val="23"/>
          <w:lang w:eastAsia="en-GB"/>
        </w:rPr>
      </w:pPr>
    </w:p>
    <w:p w14:paraId="6F925274" w14:textId="77777777" w:rsidR="004873EA" w:rsidRDefault="004873EA" w:rsidP="004873EA">
      <w:pPr>
        <w:rPr>
          <w:rFonts w:ascii="Arial" w:eastAsia="Times New Roman" w:hAnsi="Arial" w:cs="Arial"/>
          <w:i/>
          <w:iCs/>
          <w:color w:val="000000"/>
          <w:sz w:val="23"/>
          <w:szCs w:val="23"/>
          <w:lang w:eastAsia="en-GB"/>
        </w:rPr>
      </w:pPr>
    </w:p>
    <w:p w14:paraId="46EDD433" w14:textId="77777777" w:rsidR="004873EA" w:rsidRDefault="004873EA" w:rsidP="004873EA">
      <w:pPr>
        <w:rPr>
          <w:rFonts w:ascii="Arial" w:eastAsia="Times New Roman" w:hAnsi="Arial" w:cs="Arial"/>
          <w:i/>
          <w:iCs/>
          <w:color w:val="000000"/>
          <w:sz w:val="23"/>
          <w:szCs w:val="23"/>
          <w:lang w:eastAsia="en-GB"/>
        </w:rPr>
      </w:pPr>
    </w:p>
    <w:p w14:paraId="7A7EEA8D" w14:textId="2CF287FD" w:rsidR="004873EA" w:rsidRPr="004873EA" w:rsidRDefault="004873EA" w:rsidP="004873EA">
      <w:pPr>
        <w:rPr>
          <w:rFonts w:ascii="Arial" w:eastAsia="Times New Roman" w:hAnsi="Arial" w:cs="Arial"/>
          <w:i/>
          <w:iCs/>
          <w:color w:val="000000"/>
          <w:sz w:val="23"/>
          <w:szCs w:val="23"/>
          <w:lang w:eastAsia="en-GB"/>
        </w:rPr>
      </w:pPr>
      <w:r w:rsidRPr="004873EA">
        <w:rPr>
          <w:rFonts w:ascii="Arial" w:eastAsia="Times New Roman" w:hAnsi="Arial" w:cs="Arial"/>
          <w:i/>
          <w:iCs/>
          <w:color w:val="000000"/>
          <w:sz w:val="23"/>
          <w:szCs w:val="23"/>
          <w:lang w:eastAsia="en-GB"/>
        </w:rPr>
        <w:t>Put the tasks in the order you would tackle them (from first to last) and provide an explanation of why you would complete the tasks in that order:</w:t>
      </w:r>
    </w:p>
    <w:p w14:paraId="71F91962" w14:textId="77777777" w:rsidR="004873EA" w:rsidRPr="004873EA" w:rsidRDefault="004873EA" w:rsidP="004873EA">
      <w:pPr>
        <w:numPr>
          <w:ilvl w:val="0"/>
          <w:numId w:val="5"/>
        </w:numPr>
        <w:contextualSpacing/>
        <w:rPr>
          <w:rFonts w:ascii="Arial" w:eastAsia="Times New Roman" w:hAnsi="Arial" w:cs="Arial"/>
          <w:i/>
          <w:iCs/>
          <w:color w:val="000000"/>
          <w:sz w:val="23"/>
          <w:szCs w:val="23"/>
          <w:lang w:eastAsia="en-GB"/>
        </w:rPr>
      </w:pPr>
      <w:r w:rsidRPr="004873EA">
        <w:rPr>
          <w:rFonts w:ascii="Arial" w:eastAsia="Times New Roman" w:hAnsi="Arial" w:cs="Arial"/>
          <w:i/>
          <w:iCs/>
          <w:color w:val="000000"/>
          <w:sz w:val="23"/>
          <w:szCs w:val="23"/>
          <w:lang w:eastAsia="en-GB"/>
        </w:rPr>
        <w:t>A member has emailed to ask for the group’s insurance documents. They need these sent to them by the end of the day.</w:t>
      </w:r>
    </w:p>
    <w:p w14:paraId="7C4FAFAC" w14:textId="77777777" w:rsidR="004873EA" w:rsidRPr="004873EA" w:rsidRDefault="004873EA" w:rsidP="004873EA">
      <w:pPr>
        <w:numPr>
          <w:ilvl w:val="0"/>
          <w:numId w:val="5"/>
        </w:numPr>
        <w:contextualSpacing/>
        <w:rPr>
          <w:rFonts w:ascii="Arial" w:eastAsia="Times New Roman" w:hAnsi="Arial" w:cs="Arial"/>
          <w:i/>
          <w:iCs/>
          <w:color w:val="000000"/>
          <w:sz w:val="23"/>
          <w:szCs w:val="23"/>
          <w:lang w:eastAsia="en-GB"/>
        </w:rPr>
      </w:pPr>
      <w:r w:rsidRPr="004873EA">
        <w:rPr>
          <w:rFonts w:ascii="Arial" w:eastAsia="Times New Roman" w:hAnsi="Arial" w:cs="Arial"/>
          <w:i/>
          <w:iCs/>
          <w:color w:val="000000"/>
          <w:sz w:val="23"/>
          <w:szCs w:val="23"/>
          <w:lang w:eastAsia="en-GB"/>
        </w:rPr>
        <w:t>Your manager has assigned you a large ongoing data cleaning task which needs to be completed by the end of the following week.</w:t>
      </w:r>
    </w:p>
    <w:p w14:paraId="1813490E" w14:textId="77777777" w:rsidR="004873EA" w:rsidRPr="004873EA" w:rsidRDefault="004873EA" w:rsidP="004873EA">
      <w:pPr>
        <w:numPr>
          <w:ilvl w:val="0"/>
          <w:numId w:val="5"/>
        </w:numPr>
        <w:contextualSpacing/>
        <w:rPr>
          <w:rFonts w:ascii="Arial" w:eastAsia="Times New Roman" w:hAnsi="Arial" w:cs="Arial"/>
          <w:i/>
          <w:iCs/>
          <w:color w:val="000000"/>
          <w:sz w:val="23"/>
          <w:szCs w:val="23"/>
          <w:lang w:eastAsia="en-GB"/>
        </w:rPr>
      </w:pPr>
      <w:r w:rsidRPr="004873EA">
        <w:rPr>
          <w:rFonts w:ascii="Arial" w:eastAsia="Times New Roman" w:hAnsi="Arial" w:cs="Arial"/>
          <w:i/>
          <w:iCs/>
          <w:color w:val="000000"/>
          <w:sz w:val="23"/>
          <w:szCs w:val="23"/>
          <w:lang w:eastAsia="en-GB"/>
        </w:rPr>
        <w:t xml:space="preserve">The phone is </w:t>
      </w:r>
      <w:proofErr w:type="gramStart"/>
      <w:r w:rsidRPr="004873EA">
        <w:rPr>
          <w:rFonts w:ascii="Arial" w:eastAsia="Times New Roman" w:hAnsi="Arial" w:cs="Arial"/>
          <w:i/>
          <w:iCs/>
          <w:color w:val="000000"/>
          <w:sz w:val="23"/>
          <w:szCs w:val="23"/>
          <w:lang w:eastAsia="en-GB"/>
        </w:rPr>
        <w:t>ringing</w:t>
      </w:r>
      <w:proofErr w:type="gramEnd"/>
      <w:r w:rsidRPr="004873EA">
        <w:rPr>
          <w:rFonts w:ascii="Arial" w:eastAsia="Times New Roman" w:hAnsi="Arial" w:cs="Arial"/>
          <w:i/>
          <w:iCs/>
          <w:color w:val="000000"/>
          <w:sz w:val="23"/>
          <w:szCs w:val="23"/>
          <w:lang w:eastAsia="en-GB"/>
        </w:rPr>
        <w:t xml:space="preserve"> and you are the only team member available to answer the call</w:t>
      </w:r>
    </w:p>
    <w:p w14:paraId="36E66365" w14:textId="77777777" w:rsidR="004873EA" w:rsidRPr="004873EA" w:rsidRDefault="004873EA" w:rsidP="004873EA">
      <w:pPr>
        <w:numPr>
          <w:ilvl w:val="0"/>
          <w:numId w:val="5"/>
        </w:numPr>
        <w:contextualSpacing/>
        <w:rPr>
          <w:rFonts w:ascii="Arial" w:eastAsia="Times New Roman" w:hAnsi="Arial" w:cs="Arial"/>
          <w:i/>
          <w:iCs/>
          <w:color w:val="000000"/>
          <w:sz w:val="23"/>
          <w:szCs w:val="23"/>
          <w:lang w:eastAsia="en-GB"/>
        </w:rPr>
      </w:pPr>
      <w:r w:rsidRPr="004873EA">
        <w:rPr>
          <w:rFonts w:ascii="Arial" w:eastAsia="Times New Roman" w:hAnsi="Arial" w:cs="Arial"/>
          <w:i/>
          <w:iCs/>
          <w:color w:val="000000"/>
          <w:sz w:val="23"/>
          <w:szCs w:val="23"/>
          <w:lang w:eastAsia="en-GB"/>
        </w:rPr>
        <w:t>It is your responsibility to process all new group applications for that day. This task usually takes half an hour of your time.</w:t>
      </w:r>
    </w:p>
    <w:p w14:paraId="3F7FF435" w14:textId="77777777" w:rsidR="004873EA" w:rsidRPr="004873EA" w:rsidRDefault="004873EA" w:rsidP="004873EA">
      <w:pPr>
        <w:numPr>
          <w:ilvl w:val="0"/>
          <w:numId w:val="5"/>
        </w:numPr>
        <w:contextualSpacing/>
        <w:rPr>
          <w:rFonts w:ascii="Arial" w:eastAsia="Times New Roman" w:hAnsi="Arial" w:cs="Arial"/>
          <w:i/>
          <w:iCs/>
          <w:color w:val="000000"/>
          <w:sz w:val="23"/>
          <w:szCs w:val="23"/>
          <w:lang w:eastAsia="en-GB"/>
        </w:rPr>
      </w:pPr>
      <w:r w:rsidRPr="004873EA">
        <w:rPr>
          <w:rFonts w:ascii="Arial" w:eastAsia="Times New Roman" w:hAnsi="Arial" w:cs="Arial"/>
          <w:i/>
          <w:iCs/>
          <w:color w:val="000000"/>
          <w:sz w:val="23"/>
          <w:szCs w:val="23"/>
          <w:lang w:eastAsia="en-GB"/>
        </w:rPr>
        <w:t>A Making Music board member has emailed asking for the start time of an event they are attending that evening.</w:t>
      </w:r>
    </w:p>
    <w:p w14:paraId="2AC858EA" w14:textId="77777777" w:rsidR="004873EA" w:rsidRPr="004873EA" w:rsidRDefault="004873EA" w:rsidP="004873EA">
      <w:pPr>
        <w:numPr>
          <w:ilvl w:val="0"/>
          <w:numId w:val="5"/>
        </w:numPr>
        <w:contextualSpacing/>
        <w:rPr>
          <w:rFonts w:ascii="Arial" w:eastAsia="Times New Roman" w:hAnsi="Arial" w:cs="Arial"/>
          <w:i/>
          <w:iCs/>
          <w:color w:val="000000"/>
          <w:sz w:val="23"/>
          <w:szCs w:val="23"/>
          <w:lang w:eastAsia="en-GB"/>
        </w:rPr>
      </w:pPr>
      <w:r w:rsidRPr="004873EA">
        <w:rPr>
          <w:rFonts w:ascii="Arial" w:eastAsia="Times New Roman" w:hAnsi="Arial" w:cs="Arial"/>
          <w:i/>
          <w:iCs/>
          <w:color w:val="000000"/>
          <w:sz w:val="23"/>
          <w:szCs w:val="23"/>
          <w:lang w:eastAsia="en-GB"/>
        </w:rPr>
        <w:t>You have been writing an application to register a member group as a charity. This task will usually take a few hours of your time. The forms need to be sent back to the member within 2 working days for their approval.</w:t>
      </w:r>
    </w:p>
    <w:p w14:paraId="6307E3AB" w14:textId="77777777" w:rsidR="004873EA" w:rsidRPr="004873EA" w:rsidRDefault="004873EA" w:rsidP="004873EA">
      <w:pPr>
        <w:numPr>
          <w:ilvl w:val="0"/>
          <w:numId w:val="5"/>
        </w:numPr>
        <w:contextualSpacing/>
        <w:rPr>
          <w:rFonts w:ascii="Arial" w:eastAsia="Times New Roman" w:hAnsi="Arial" w:cs="Arial"/>
          <w:i/>
          <w:iCs/>
          <w:color w:val="000000"/>
          <w:sz w:val="23"/>
          <w:szCs w:val="23"/>
          <w:lang w:eastAsia="en-GB"/>
        </w:rPr>
      </w:pPr>
      <w:r w:rsidRPr="004873EA">
        <w:rPr>
          <w:rFonts w:ascii="Arial" w:eastAsia="Times New Roman" w:hAnsi="Arial" w:cs="Arial"/>
          <w:i/>
          <w:iCs/>
          <w:color w:val="000000"/>
          <w:sz w:val="23"/>
          <w:szCs w:val="23"/>
          <w:lang w:eastAsia="en-GB"/>
        </w:rPr>
        <w:t>A member has emailed to say that the Making Music website isn’t currently working and is showing an error message.</w:t>
      </w:r>
    </w:p>
    <w:p w14:paraId="40B60F15" w14:textId="77777777" w:rsidR="004873EA" w:rsidRPr="004873EA" w:rsidRDefault="004873EA" w:rsidP="004873EA">
      <w:pPr>
        <w:numPr>
          <w:ilvl w:val="0"/>
          <w:numId w:val="5"/>
        </w:numPr>
        <w:contextualSpacing/>
        <w:rPr>
          <w:rFonts w:ascii="Arial" w:eastAsia="Times New Roman" w:hAnsi="Arial" w:cs="Arial"/>
          <w:i/>
          <w:iCs/>
          <w:color w:val="000000"/>
          <w:sz w:val="23"/>
          <w:szCs w:val="23"/>
          <w:lang w:eastAsia="en-GB"/>
        </w:rPr>
      </w:pPr>
      <w:r w:rsidRPr="004873EA">
        <w:rPr>
          <w:rFonts w:ascii="Arial" w:eastAsia="Times New Roman" w:hAnsi="Arial" w:cs="Arial"/>
          <w:i/>
          <w:iCs/>
          <w:color w:val="000000"/>
          <w:sz w:val="23"/>
          <w:szCs w:val="23"/>
          <w:lang w:eastAsia="en-GB"/>
        </w:rPr>
        <w:t>You have a staff meeting in the afternoon that you want to prepare for. This will take 10 minutes of your time.</w:t>
      </w:r>
    </w:p>
    <w:p w14:paraId="236D6B0D" w14:textId="77777777" w:rsidR="004873EA" w:rsidRPr="004873EA" w:rsidRDefault="004873EA" w:rsidP="004873EA">
      <w:pPr>
        <w:numPr>
          <w:ilvl w:val="0"/>
          <w:numId w:val="5"/>
        </w:numPr>
        <w:contextualSpacing/>
        <w:rPr>
          <w:rFonts w:ascii="Arial" w:eastAsia="Times New Roman" w:hAnsi="Arial" w:cs="Arial"/>
          <w:i/>
          <w:iCs/>
          <w:color w:val="000000"/>
          <w:sz w:val="23"/>
          <w:szCs w:val="23"/>
          <w:lang w:eastAsia="en-GB"/>
        </w:rPr>
      </w:pPr>
      <w:r w:rsidRPr="004873EA">
        <w:rPr>
          <w:rFonts w:ascii="Arial" w:eastAsia="Times New Roman" w:hAnsi="Arial" w:cs="Arial"/>
          <w:i/>
          <w:iCs/>
          <w:color w:val="000000"/>
          <w:sz w:val="23"/>
          <w:szCs w:val="23"/>
          <w:lang w:eastAsia="en-GB"/>
        </w:rPr>
        <w:t>There is an email in the inbox received last week that needs to be forwarded onto the Making Music Marketing team.</w:t>
      </w:r>
    </w:p>
    <w:p w14:paraId="37B0A412" w14:textId="77777777" w:rsidR="004873EA" w:rsidRPr="004873EA" w:rsidRDefault="004873EA" w:rsidP="004873EA">
      <w:pPr>
        <w:numPr>
          <w:ilvl w:val="0"/>
          <w:numId w:val="5"/>
        </w:numPr>
        <w:contextualSpacing/>
        <w:rPr>
          <w:kern w:val="2"/>
          <w14:ligatures w14:val="standardContextual"/>
        </w:rPr>
      </w:pPr>
      <w:r w:rsidRPr="004873EA">
        <w:rPr>
          <w:rFonts w:ascii="Arial" w:eastAsia="Times New Roman" w:hAnsi="Arial" w:cs="Arial"/>
          <w:i/>
          <w:iCs/>
          <w:color w:val="000000"/>
          <w:sz w:val="23"/>
          <w:szCs w:val="23"/>
          <w:lang w:eastAsia="en-GB"/>
        </w:rPr>
        <w:t>You want to refresh your knowledge of how groups can claim gift aid. You want to spend some time re-reading the Making Music resources about this topic</w:t>
      </w:r>
      <w:r w:rsidRPr="004873EA">
        <w:rPr>
          <w:kern w:val="2"/>
          <w14:ligatures w14:val="standardContextual"/>
        </w:rPr>
        <w:t xml:space="preserve">. </w:t>
      </w:r>
    </w:p>
    <w:p w14:paraId="410B2956" w14:textId="77777777" w:rsidR="00E57219" w:rsidRDefault="00E57219">
      <w:pPr>
        <w:rPr>
          <w:rFonts w:ascii="Arial" w:hAnsi="Arial" w:cs="Arial"/>
          <w:sz w:val="23"/>
          <w:szCs w:val="23"/>
        </w:rPr>
      </w:pPr>
    </w:p>
    <w:p w14:paraId="625E68A3" w14:textId="02BB3F3C" w:rsidR="00294108" w:rsidRPr="007236F7" w:rsidRDefault="00294108">
      <w:pPr>
        <w:rPr>
          <w:rFonts w:ascii="Arial" w:hAnsi="Arial" w:cs="Arial"/>
          <w:sz w:val="23"/>
          <w:szCs w:val="23"/>
        </w:rPr>
      </w:pPr>
      <w:r>
        <w:rPr>
          <w:rFonts w:ascii="Arial" w:hAnsi="Arial" w:cs="Arial"/>
          <w:sz w:val="23"/>
          <w:szCs w:val="23"/>
        </w:rPr>
        <w:t>This task should ta</w:t>
      </w:r>
      <w:r w:rsidR="00A412FD">
        <w:rPr>
          <w:rFonts w:ascii="Arial" w:hAnsi="Arial" w:cs="Arial"/>
          <w:sz w:val="23"/>
          <w:szCs w:val="23"/>
        </w:rPr>
        <w:t>ke 5-10 minutes to complete.</w:t>
      </w:r>
    </w:p>
    <w:sectPr w:rsidR="00294108" w:rsidRPr="007236F7" w:rsidSect="007E4CE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7F076" w14:textId="77777777" w:rsidR="00D861B3" w:rsidRDefault="00D861B3" w:rsidP="008745AB">
      <w:pPr>
        <w:spacing w:after="0" w:line="240" w:lineRule="auto"/>
      </w:pPr>
      <w:r>
        <w:separator/>
      </w:r>
    </w:p>
  </w:endnote>
  <w:endnote w:type="continuationSeparator" w:id="0">
    <w:p w14:paraId="3AC099B9" w14:textId="77777777" w:rsidR="00D861B3" w:rsidRDefault="00D861B3" w:rsidP="008745AB">
      <w:pPr>
        <w:spacing w:after="0" w:line="240" w:lineRule="auto"/>
      </w:pPr>
      <w:r>
        <w:continuationSeparator/>
      </w:r>
    </w:p>
  </w:endnote>
  <w:endnote w:type="continuationNotice" w:id="1">
    <w:p w14:paraId="750DC595" w14:textId="77777777" w:rsidR="00FE715E" w:rsidRDefault="00FE7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363171"/>
      <w:docPartObj>
        <w:docPartGallery w:val="Page Numbers (Bottom of Page)"/>
        <w:docPartUnique/>
      </w:docPartObj>
    </w:sdtPr>
    <w:sdtContent>
      <w:sdt>
        <w:sdtPr>
          <w:id w:val="-1769616900"/>
          <w:docPartObj>
            <w:docPartGallery w:val="Page Numbers (Top of Page)"/>
            <w:docPartUnique/>
          </w:docPartObj>
        </w:sdtPr>
        <w:sdtContent>
          <w:p w14:paraId="5EE5E741" w14:textId="3705497A" w:rsidR="00604EA4" w:rsidRDefault="00604E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451DFA" w14:textId="77777777" w:rsidR="00604EA4" w:rsidRDefault="0060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2F470" w14:textId="77777777" w:rsidR="00D861B3" w:rsidRDefault="00D861B3" w:rsidP="008745AB">
      <w:pPr>
        <w:spacing w:after="0" w:line="240" w:lineRule="auto"/>
      </w:pPr>
      <w:r>
        <w:separator/>
      </w:r>
    </w:p>
  </w:footnote>
  <w:footnote w:type="continuationSeparator" w:id="0">
    <w:p w14:paraId="19807042" w14:textId="77777777" w:rsidR="00D861B3" w:rsidRDefault="00D861B3" w:rsidP="008745AB">
      <w:pPr>
        <w:spacing w:after="0" w:line="240" w:lineRule="auto"/>
      </w:pPr>
      <w:r>
        <w:continuationSeparator/>
      </w:r>
    </w:p>
  </w:footnote>
  <w:footnote w:type="continuationNotice" w:id="1">
    <w:p w14:paraId="37EB604B" w14:textId="77777777" w:rsidR="00FE715E" w:rsidRDefault="00FE71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5FC1" w14:textId="720C279F" w:rsidR="00396E84" w:rsidRDefault="00396E84">
    <w:pPr>
      <w:pStyle w:val="Header"/>
      <w:rPr>
        <w:rFonts w:ascii="Arial" w:eastAsia="Times New Roman" w:hAnsi="Arial" w:cs="Arial"/>
        <w:b/>
        <w:bCs/>
        <w:sz w:val="32"/>
        <w:szCs w:val="32"/>
        <w:lang w:eastAsia="en-GB"/>
      </w:rPr>
    </w:pPr>
    <w:r>
      <w:rPr>
        <w:rFonts w:ascii="Arial" w:hAnsi="Arial" w:cs="Arial"/>
        <w:b/>
        <w:noProof/>
        <w:lang w:eastAsia="en-GB"/>
      </w:rPr>
      <w:drawing>
        <wp:anchor distT="0" distB="0" distL="114300" distR="114300" simplePos="0" relativeHeight="251658240" behindDoc="1" locked="0" layoutInCell="1" allowOverlap="1" wp14:anchorId="50C80315" wp14:editId="16778A42">
          <wp:simplePos x="0" y="0"/>
          <wp:positionH relativeFrom="column">
            <wp:posOffset>-57150</wp:posOffset>
          </wp:positionH>
          <wp:positionV relativeFrom="paragraph">
            <wp:posOffset>-143510</wp:posOffset>
          </wp:positionV>
          <wp:extent cx="1724025" cy="1475105"/>
          <wp:effectExtent l="0" t="0" r="9525" b="0"/>
          <wp:wrapSquare wrapText="bothSides"/>
          <wp:docPr id="2036169245" name="Picture 2036169245"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147510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sz w:val="32"/>
        <w:szCs w:val="32"/>
        <w:lang w:eastAsia="en-GB"/>
      </w:rPr>
      <w:tab/>
    </w:r>
  </w:p>
  <w:p w14:paraId="32BCE147" w14:textId="77777777" w:rsidR="00396E84" w:rsidRDefault="00396E84">
    <w:pPr>
      <w:pStyle w:val="Header"/>
      <w:rPr>
        <w:rFonts w:ascii="Arial" w:eastAsia="Times New Roman" w:hAnsi="Arial" w:cs="Arial"/>
        <w:b/>
        <w:bCs/>
        <w:sz w:val="32"/>
        <w:szCs w:val="32"/>
        <w:lang w:eastAsia="en-GB"/>
      </w:rPr>
    </w:pPr>
  </w:p>
  <w:p w14:paraId="2A03AA51" w14:textId="75FF99D0" w:rsidR="00396E84" w:rsidRDefault="00B200E4">
    <w:pPr>
      <w:pStyle w:val="Header"/>
    </w:pPr>
    <w:r w:rsidRPr="00B200E4">
      <w:rPr>
        <w:rFonts w:ascii="Arial" w:eastAsia="Times New Roman" w:hAnsi="Arial" w:cs="Arial"/>
        <w:b/>
        <w:bCs/>
        <w:sz w:val="32"/>
        <w:szCs w:val="32"/>
        <w:lang w:eastAsia="en-GB"/>
      </w:rPr>
      <w:t>Membership &amp; Services Administrator</w:t>
    </w:r>
    <w:r w:rsidR="00396E84">
      <w:rPr>
        <w:rFonts w:ascii="Arial" w:eastAsia="Times New Roman" w:hAnsi="Arial" w:cs="Arial"/>
        <w:b/>
        <w:bCs/>
        <w:sz w:val="32"/>
        <w:szCs w:val="32"/>
        <w:lang w:eastAsia="en-GB"/>
      </w:rPr>
      <w:t xml:space="preserve"> - Tasks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5687"/>
    <w:multiLevelType w:val="multilevel"/>
    <w:tmpl w:val="61E0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7649B"/>
    <w:multiLevelType w:val="hybridMultilevel"/>
    <w:tmpl w:val="928EE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7F721A"/>
    <w:multiLevelType w:val="hybridMultilevel"/>
    <w:tmpl w:val="2DC4F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742B29"/>
    <w:multiLevelType w:val="hybridMultilevel"/>
    <w:tmpl w:val="7FA438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E02989"/>
    <w:multiLevelType w:val="multilevel"/>
    <w:tmpl w:val="4982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685399">
    <w:abstractNumId w:val="0"/>
  </w:num>
  <w:num w:numId="2" w16cid:durableId="809443172">
    <w:abstractNumId w:val="4"/>
  </w:num>
  <w:num w:numId="3" w16cid:durableId="1896505926">
    <w:abstractNumId w:val="3"/>
  </w:num>
  <w:num w:numId="4" w16cid:durableId="387337270">
    <w:abstractNumId w:val="1"/>
  </w:num>
  <w:num w:numId="5" w16cid:durableId="671373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C1"/>
    <w:rsid w:val="000969BB"/>
    <w:rsid w:val="000F12BE"/>
    <w:rsid w:val="00222D34"/>
    <w:rsid w:val="002503A0"/>
    <w:rsid w:val="00281803"/>
    <w:rsid w:val="00294108"/>
    <w:rsid w:val="002A1751"/>
    <w:rsid w:val="002F09B3"/>
    <w:rsid w:val="003206B9"/>
    <w:rsid w:val="00371D98"/>
    <w:rsid w:val="00396E84"/>
    <w:rsid w:val="00403A54"/>
    <w:rsid w:val="00417B60"/>
    <w:rsid w:val="004873EA"/>
    <w:rsid w:val="004A58AA"/>
    <w:rsid w:val="00500869"/>
    <w:rsid w:val="005237B0"/>
    <w:rsid w:val="0054224D"/>
    <w:rsid w:val="00604EA4"/>
    <w:rsid w:val="007236F7"/>
    <w:rsid w:val="00724FD3"/>
    <w:rsid w:val="0074607C"/>
    <w:rsid w:val="007912E2"/>
    <w:rsid w:val="007E4CE0"/>
    <w:rsid w:val="00802114"/>
    <w:rsid w:val="008745AB"/>
    <w:rsid w:val="0088495D"/>
    <w:rsid w:val="008E7DC9"/>
    <w:rsid w:val="00925BAC"/>
    <w:rsid w:val="00963F21"/>
    <w:rsid w:val="009B1791"/>
    <w:rsid w:val="009B2068"/>
    <w:rsid w:val="00A21222"/>
    <w:rsid w:val="00A412FD"/>
    <w:rsid w:val="00A44C80"/>
    <w:rsid w:val="00A72556"/>
    <w:rsid w:val="00B200E4"/>
    <w:rsid w:val="00B44F4A"/>
    <w:rsid w:val="00B75D9B"/>
    <w:rsid w:val="00BF68FC"/>
    <w:rsid w:val="00C85385"/>
    <w:rsid w:val="00D61E45"/>
    <w:rsid w:val="00D861B3"/>
    <w:rsid w:val="00DB138C"/>
    <w:rsid w:val="00DD4CC1"/>
    <w:rsid w:val="00E57219"/>
    <w:rsid w:val="00E7325A"/>
    <w:rsid w:val="00EF732C"/>
    <w:rsid w:val="00F945C1"/>
    <w:rsid w:val="00FB28E0"/>
    <w:rsid w:val="00FE4ADD"/>
    <w:rsid w:val="00FE715E"/>
    <w:rsid w:val="28889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6CB8"/>
  <w15:chartTrackingRefBased/>
  <w15:docId w15:val="{BEAA06D1-6F83-4FFA-B800-A0F39BB3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C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4CC1"/>
    <w:rPr>
      <w:b/>
      <w:bCs/>
    </w:rPr>
  </w:style>
  <w:style w:type="paragraph" w:styleId="ListParagraph">
    <w:name w:val="List Paragraph"/>
    <w:basedOn w:val="Normal"/>
    <w:uiPriority w:val="34"/>
    <w:qFormat/>
    <w:rsid w:val="007236F7"/>
    <w:pPr>
      <w:ind w:left="720"/>
      <w:contextualSpacing/>
    </w:pPr>
    <w:rPr>
      <w:kern w:val="2"/>
      <w14:ligatures w14:val="standardContextual"/>
    </w:rPr>
  </w:style>
  <w:style w:type="paragraph" w:styleId="Header">
    <w:name w:val="header"/>
    <w:basedOn w:val="Normal"/>
    <w:link w:val="HeaderChar"/>
    <w:unhideWhenUsed/>
    <w:rsid w:val="008745AB"/>
    <w:pPr>
      <w:tabs>
        <w:tab w:val="center" w:pos="4513"/>
        <w:tab w:val="right" w:pos="9026"/>
      </w:tabs>
      <w:spacing w:after="0" w:line="240" w:lineRule="auto"/>
    </w:pPr>
  </w:style>
  <w:style w:type="character" w:customStyle="1" w:styleId="HeaderChar">
    <w:name w:val="Header Char"/>
    <w:basedOn w:val="DefaultParagraphFont"/>
    <w:link w:val="Header"/>
    <w:rsid w:val="008745AB"/>
  </w:style>
  <w:style w:type="paragraph" w:styleId="Footer">
    <w:name w:val="footer"/>
    <w:basedOn w:val="Normal"/>
    <w:link w:val="FooterChar"/>
    <w:uiPriority w:val="99"/>
    <w:unhideWhenUsed/>
    <w:rsid w:val="00874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CDCF78-F016-4F6B-AEF4-FF4180447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0258E-28BC-4D97-ADFF-39F51742C3A6}">
  <ds:schemaRefs>
    <ds:schemaRef ds:uri="http://schemas.microsoft.com/sharepoint/v3/contenttype/forms"/>
  </ds:schemaRefs>
</ds:datastoreItem>
</file>

<file path=customXml/itemProps3.xml><?xml version="1.0" encoding="utf-8"?>
<ds:datastoreItem xmlns:ds="http://schemas.openxmlformats.org/officeDocument/2006/customXml" ds:itemID="{6A9429AA-D0EA-45FB-9A0F-C3930D7B148F}">
  <ds:schemaRefs>
    <ds:schemaRef ds:uri="http://schemas.microsoft.com/office/2006/metadata/properties"/>
    <ds:schemaRef ds:uri="http://purl.org/dc/terms/"/>
    <ds:schemaRef ds:uri="http://schemas.microsoft.com/office/2006/documentManagement/types"/>
    <ds:schemaRef ds:uri="http://www.w3.org/XML/1998/namespace"/>
    <ds:schemaRef ds:uri="816fe034-ddef-4c4d-a1b7-2eb3e5e2b630"/>
    <ds:schemaRef ds:uri="http://purl.org/dc/dcmitype/"/>
    <ds:schemaRef ds:uri="http://purl.org/dc/elements/1.1/"/>
    <ds:schemaRef ds:uri="http://schemas.microsoft.com/office/infopath/2007/PartnerControls"/>
    <ds:schemaRef ds:uri="http://schemas.openxmlformats.org/package/2006/metadata/core-properties"/>
    <ds:schemaRef ds:uri="81dc999f-6a41-42e2-87c5-340193c8826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521</Words>
  <Characters>2974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Funnell</dc:creator>
  <cp:keywords/>
  <dc:description/>
  <cp:lastModifiedBy>Ben Saffell</cp:lastModifiedBy>
  <cp:revision>15</cp:revision>
  <cp:lastPrinted>2025-02-27T12:30:00Z</cp:lastPrinted>
  <dcterms:created xsi:type="dcterms:W3CDTF">2025-02-26T09:03:00Z</dcterms:created>
  <dcterms:modified xsi:type="dcterms:W3CDTF">2025-02-27T12:32:00Z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